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F1" w:rsidRDefault="003136F1">
      <w:pPr>
        <w:pStyle w:val="NormalnyWeb"/>
        <w:numPr>
          <w:ilvl w:val="2"/>
          <w:numId w:val="1"/>
        </w:numPr>
        <w:spacing w:after="160"/>
        <w:ind w:left="0"/>
        <w:textAlignment w:val="top"/>
        <w:divId w:val="1682507608"/>
        <w:rPr>
          <w:rFonts w:ascii="Open Sans" w:hAnsi="Open Sans" w:cs="Arial"/>
          <w:color w:val="000000"/>
          <w:sz w:val="26"/>
          <w:szCs w:val="26"/>
        </w:rPr>
      </w:pPr>
      <w:r>
        <w:rPr>
          <w:rStyle w:val="Pogrubienie"/>
          <w:rFonts w:ascii="Calibri Light" w:hAnsi="Calibri Light" w:cs="Calibri Light"/>
          <w:color w:val="2980B9"/>
        </w:rPr>
        <w:t>02.04.2021 (piątek)</w:t>
      </w:r>
    </w:p>
    <w:p w:rsidR="003136F1" w:rsidRDefault="003136F1">
      <w:pPr>
        <w:pStyle w:val="NormalnyWeb"/>
        <w:spacing w:after="160"/>
        <w:textAlignment w:val="top"/>
        <w:divId w:val="1682507608"/>
        <w:rPr>
          <w:rFonts w:ascii="Open Sans" w:hAnsi="Open Sans" w:cs="Arial"/>
          <w:color w:val="000000"/>
          <w:sz w:val="26"/>
          <w:szCs w:val="26"/>
        </w:rPr>
      </w:pPr>
      <w:r>
        <w:rPr>
          <w:rFonts w:ascii="Calibri Light" w:hAnsi="Calibri Light" w:cs="Calibri Light"/>
          <w:color w:val="000000"/>
        </w:rPr>
        <w:t>Temat dnia: Wielkanocny koszyczek</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compositeinner"/>
        <w:numPr>
          <w:ilvl w:val="3"/>
          <w:numId w:val="1"/>
        </w:numPr>
        <w:spacing w:before="0" w:beforeAutospacing="0" w:after="0" w:afterAutospacing="0"/>
        <w:ind w:left="1440"/>
        <w:textAlignment w:val="top"/>
        <w:divId w:val="1682507608"/>
        <w:rPr>
          <w:rFonts w:ascii="Open Sans" w:eastAsia="Times New Roman" w:hAnsi="Open Sans" w:cs="Arial"/>
          <w:color w:val="000000"/>
          <w:sz w:val="26"/>
          <w:szCs w:val="26"/>
        </w:rPr>
      </w:pPr>
      <w:r>
        <w:rPr>
          <w:rFonts w:ascii="Calibri Light" w:eastAsia="Times New Roman" w:hAnsi="Calibri Light" w:cs="Calibri Light"/>
          <w:color w:val="000000"/>
        </w:rPr>
        <w:t xml:space="preserve">Poranna gimnastyka z </w:t>
      </w:r>
      <w:proofErr w:type="spellStart"/>
      <w:r>
        <w:rPr>
          <w:rFonts w:ascii="Calibri Light" w:eastAsia="Times New Roman" w:hAnsi="Calibri Light" w:cs="Calibri Light"/>
          <w:color w:val="000000"/>
        </w:rPr>
        <w:t>Pippi</w:t>
      </w:r>
      <w:proofErr w:type="spellEnd"/>
    </w:p>
    <w:p w:rsidR="003136F1" w:rsidRDefault="003136F1">
      <w:pPr>
        <w:pStyle w:val="NormalnyWeb"/>
        <w:spacing w:after="0"/>
        <w:ind w:left="720"/>
        <w:textAlignment w:val="top"/>
        <w:divId w:val="1682507608"/>
        <w:rPr>
          <w:rFonts w:ascii="Open Sans" w:hAnsi="Open Sans" w:cs="Arial"/>
          <w:color w:val="000000"/>
          <w:sz w:val="26"/>
          <w:szCs w:val="26"/>
        </w:rPr>
      </w:pPr>
      <w:hyperlink r:id="rId5" w:history="1">
        <w:r>
          <w:rPr>
            <w:rFonts w:ascii="Calibri Light" w:hAnsi="Calibri Light" w:cs="Calibri Light"/>
            <w:color w:val="0563C1"/>
            <w:u w:val="single"/>
          </w:rPr>
          <w:t>https://www.youtube.com/watch?v=m2WsGrvCx_w</w:t>
        </w:r>
      </w:hyperlink>
    </w:p>
    <w:p w:rsidR="003136F1" w:rsidRDefault="003136F1">
      <w:pPr>
        <w:pStyle w:val="NormalnyWeb"/>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compositeinner"/>
        <w:numPr>
          <w:ilvl w:val="3"/>
          <w:numId w:val="2"/>
        </w:numPr>
        <w:spacing w:before="0" w:beforeAutospacing="0" w:after="0" w:afterAutospacing="0"/>
        <w:ind w:left="1440"/>
        <w:textAlignment w:val="top"/>
        <w:divId w:val="1682507608"/>
        <w:rPr>
          <w:rFonts w:ascii="Open Sans" w:eastAsia="Times New Roman" w:hAnsi="Open Sans" w:cs="Arial"/>
          <w:color w:val="000000"/>
          <w:sz w:val="26"/>
          <w:szCs w:val="26"/>
        </w:rPr>
      </w:pPr>
      <w:r>
        <w:rPr>
          <w:rFonts w:ascii="Calibri Light" w:eastAsia="Times New Roman" w:hAnsi="Calibri Light" w:cs="Calibri Light"/>
          <w:b/>
          <w:bCs/>
          <w:color w:val="000000"/>
        </w:rPr>
        <w:t>„Koszyczek z figur geometrycznych”</w:t>
      </w:r>
      <w:r>
        <w:rPr>
          <w:rFonts w:ascii="Calibri Light" w:eastAsia="Times New Roman" w:hAnsi="Calibri Light" w:cs="Calibri Light"/>
          <w:color w:val="000000"/>
        </w:rPr>
        <w:t xml:space="preserve"> – zabawa dydaktyczna</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Rodzic przygotowuje dziecku figury geometryczne (płaskie, podstawowe: koła, trójkąty, kwadrat, prostokąty). Zadaniem dziecka jest ułożenie koszyczka z tych papierowych figur.</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Po ułożeniu koszyczka przez dziecko pytamy je:</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ile kół użyłeś do ułożenia koszyczka?</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ile kwadratów?</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ile trójkątów?</w:t>
      </w:r>
    </w:p>
    <w:p w:rsidR="003136F1" w:rsidRDefault="003136F1">
      <w:pPr>
        <w:pStyle w:val="NormalnyWeb"/>
        <w:spacing w:after="160"/>
        <w:ind w:left="720"/>
        <w:textAlignment w:val="top"/>
        <w:divId w:val="1682507608"/>
        <w:rPr>
          <w:rFonts w:ascii="Open Sans" w:hAnsi="Open Sans" w:cs="Arial"/>
          <w:color w:val="000000"/>
          <w:sz w:val="26"/>
          <w:szCs w:val="26"/>
        </w:rPr>
      </w:pPr>
      <w:r>
        <w:rPr>
          <w:rFonts w:ascii="Calibri Light" w:hAnsi="Calibri Light" w:cs="Calibri Light"/>
          <w:color w:val="000000"/>
        </w:rPr>
        <w:t>- ile prostokątów?</w:t>
      </w:r>
    </w:p>
    <w:p w:rsidR="003136F1" w:rsidRDefault="003136F1">
      <w:pPr>
        <w:pStyle w:val="akapitdlanumeracji"/>
        <w:numPr>
          <w:ilvl w:val="3"/>
          <w:numId w:val="3"/>
        </w:numPr>
        <w:spacing w:after="0"/>
        <w:ind w:left="1440"/>
        <w:textAlignment w:val="top"/>
        <w:divId w:val="1682507608"/>
        <w:rPr>
          <w:rFonts w:ascii="Open Sans" w:eastAsia="Times New Roman" w:hAnsi="Open Sans" w:cs="Arial"/>
          <w:color w:val="000000"/>
          <w:sz w:val="26"/>
          <w:szCs w:val="26"/>
        </w:rPr>
      </w:pPr>
      <w:r>
        <w:rPr>
          <w:rFonts w:ascii="Calibri Light" w:eastAsia="Times New Roman" w:hAnsi="Calibri Light" w:cs="Calibri Light"/>
          <w:b/>
          <w:bCs/>
          <w:color w:val="000000"/>
        </w:rPr>
        <w:t>„W wielkanocnym koszyku</w:t>
      </w:r>
      <w:r>
        <w:rPr>
          <w:rFonts w:ascii="Calibri Light" w:eastAsia="Times New Roman" w:hAnsi="Calibri Light" w:cs="Calibri Light"/>
          <w:color w:val="000000"/>
        </w:rPr>
        <w:t>” - słuchanie informacji na temat tego, co powinno znaleźć się w koszyczku wielkanocnym:</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Rodzic czyta ciekawostki:</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Jajko</w:t>
      </w:r>
      <w:r>
        <w:rPr>
          <w:rFonts w:ascii="Calibri Light" w:hAnsi="Calibri Light" w:cs="Calibri Light"/>
          <w:color w:val="000000"/>
        </w:rPr>
        <w:t xml:space="preserve"> to znak wszelkiego początku narodzin i zmartwychwstania. Dzielimy się nim przed rozpoczęciem śniadania, życząc sobie pomyślności, zdrowia i błogosławieństwa Bożego. W ludowych wierzeniach jajko było lekarstwem na choroby, chroniło przed pożarem, zapewniało urodzaj w polu i w ogrodzie, a nawet powodzenie w miłości. Z jajka wykluwa się kurczątko, które jest symbolem nowego życia.</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Pisanki dawano w podarunku, jako dowód życzliwości i sympatii.</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 xml:space="preserve">Chleb </w:t>
      </w:r>
      <w:r>
        <w:rPr>
          <w:rFonts w:ascii="Calibri Light" w:hAnsi="Calibri Light" w:cs="Calibri Light"/>
          <w:color w:val="000000"/>
        </w:rPr>
        <w:t xml:space="preserve">jest podstawowym pokarmem człowieka. Dzielenie się z nim i wspólne spożywanie jest od najdawniejszych czasów znakiem przyjaźni, życzliwości i poczucia wspólnoty. </w:t>
      </w:r>
    </w:p>
    <w:p w:rsidR="003136F1" w:rsidRDefault="003136F1">
      <w:pPr>
        <w:pStyle w:val="akapitdlanumeracji"/>
        <w:spacing w:after="0"/>
        <w:ind w:left="720"/>
        <w:textAlignment w:val="top"/>
        <w:divId w:val="1682507608"/>
        <w:rPr>
          <w:rFonts w:ascii="Open Sans" w:hAnsi="Open Sans" w:cs="Arial"/>
          <w:color w:val="000000"/>
          <w:sz w:val="26"/>
          <w:szCs w:val="26"/>
        </w:rPr>
      </w:pPr>
      <w:r>
        <w:rPr>
          <w:rStyle w:val="Pogrubienie"/>
          <w:rFonts w:ascii="Calibri Light" w:hAnsi="Calibri Light" w:cs="Calibri Light"/>
          <w:b w:val="0"/>
          <w:bCs w:val="0"/>
          <w:color w:val="333333"/>
          <w:sz w:val="26"/>
          <w:szCs w:val="26"/>
        </w:rPr>
        <w:t>Wędlina</w:t>
      </w:r>
      <w:r>
        <w:rPr>
          <w:rFonts w:ascii="Calibri Light" w:hAnsi="Calibri Light" w:cs="Calibri Light"/>
          <w:color w:val="333333"/>
          <w:sz w:val="26"/>
          <w:szCs w:val="26"/>
        </w:rPr>
        <w:t> – symbolizuje zdrowie, dostatek materialny i płodność. Zazwyczaj święci się wyroby wieprzowe, czyli kawałek szynki lub kiełbasy.</w:t>
      </w:r>
    </w:p>
    <w:p w:rsidR="003136F1" w:rsidRDefault="003136F1">
      <w:pPr>
        <w:pStyle w:val="akapitdlanumeracji"/>
        <w:spacing w:after="0"/>
        <w:ind w:left="720"/>
        <w:textAlignment w:val="top"/>
        <w:divId w:val="1682507608"/>
        <w:rPr>
          <w:rFonts w:ascii="Open Sans" w:hAnsi="Open Sans" w:cs="Arial"/>
          <w:color w:val="000000"/>
          <w:sz w:val="26"/>
          <w:szCs w:val="26"/>
        </w:rPr>
      </w:pPr>
      <w:r>
        <w:rPr>
          <w:rStyle w:val="Pogrubienie"/>
          <w:rFonts w:ascii="Calibri Light" w:hAnsi="Calibri Light" w:cs="Calibri Light"/>
          <w:b w:val="0"/>
          <w:bCs w:val="0"/>
          <w:color w:val="333333"/>
          <w:sz w:val="26"/>
          <w:szCs w:val="26"/>
        </w:rPr>
        <w:t>Sól</w:t>
      </w:r>
      <w:r>
        <w:rPr>
          <w:rFonts w:ascii="Calibri Light" w:hAnsi="Calibri Light" w:cs="Calibri Light"/>
          <w:color w:val="333333"/>
          <w:sz w:val="26"/>
          <w:szCs w:val="26"/>
        </w:rPr>
        <w:t> – symbolizuje oczyszczenie, prostotę i prawdę. Głównym jej zadaniem jest dodanie potrawom smaku oraz ochrona przed zepsuciem. Według wierzeń ma również moc odstraszającą zło i moce nieczyste.</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Palemka</w:t>
      </w:r>
      <w:r>
        <w:rPr>
          <w:rFonts w:ascii="Calibri Light" w:hAnsi="Calibri Light" w:cs="Calibri Light"/>
          <w:color w:val="000000"/>
        </w:rPr>
        <w:t xml:space="preserve"> (bukszpan, bazie)  miała chronić ludzi, zwierzęta, domy przed ogniem, czarami i złem tego świata. Niezwykłą moc daje jej gałązka wierzby – drzewa najwcześniej okrywającego się zielenią.</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Mazurki</w:t>
      </w:r>
      <w:r>
        <w:rPr>
          <w:rFonts w:ascii="Calibri Light" w:hAnsi="Calibri Light" w:cs="Calibri Light"/>
          <w:color w:val="000000"/>
        </w:rPr>
        <w:t xml:space="preserve"> przywędrowały do nas z kuchni tureckiej. Kunsztownie lukrowane i dekorowane bakaliami, przypominają wyglądem maleńkie tureckie dywaniki.</w:t>
      </w:r>
    </w:p>
    <w:p w:rsidR="003136F1" w:rsidRDefault="003136F1">
      <w:pPr>
        <w:pStyle w:val="akapitdlanumeracji"/>
        <w:spacing w:after="0"/>
        <w:ind w:left="720"/>
        <w:textAlignment w:val="top"/>
        <w:divId w:val="1682507608"/>
        <w:rPr>
          <w:rFonts w:ascii="Open Sans" w:hAnsi="Open Sans" w:cs="Arial"/>
          <w:color w:val="000000"/>
          <w:sz w:val="26"/>
          <w:szCs w:val="26"/>
        </w:rPr>
      </w:pPr>
      <w:r>
        <w:rPr>
          <w:rStyle w:val="Pogrubienie"/>
          <w:rFonts w:ascii="Calibri Light" w:hAnsi="Calibri Light" w:cs="Calibri Light"/>
          <w:b w:val="0"/>
          <w:bCs w:val="0"/>
          <w:color w:val="333333"/>
          <w:shd w:val="clear" w:color="auto" w:fill="FFFFFF"/>
        </w:rPr>
        <w:t>Zajączek</w:t>
      </w:r>
      <w:r>
        <w:rPr>
          <w:rFonts w:ascii="Calibri Light" w:hAnsi="Calibri Light" w:cs="Calibri Light"/>
          <w:b/>
          <w:bCs/>
          <w:color w:val="333333"/>
          <w:shd w:val="clear" w:color="auto" w:fill="FFFFFF"/>
        </w:rPr>
        <w:t xml:space="preserve"> – </w:t>
      </w:r>
      <w:r>
        <w:rPr>
          <w:rFonts w:ascii="Calibri Light" w:hAnsi="Calibri Light" w:cs="Calibri Light"/>
          <w:color w:val="333333"/>
          <w:shd w:val="clear" w:color="auto" w:fill="FFFFFF"/>
        </w:rPr>
        <w:t>symbolizuje wiosnę i życie. Zazwyczaj jest czekoladowy</w:t>
      </w:r>
      <w:r>
        <w:rPr>
          <w:rFonts w:ascii="Arial" w:hAnsi="Arial" w:cs="Arial"/>
          <w:color w:val="333333"/>
          <w:sz w:val="22"/>
          <w:szCs w:val="22"/>
          <w:shd w:val="clear" w:color="auto" w:fill="FFFFFF"/>
        </w:rPr>
        <w:t>.</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Chrzan,</w:t>
      </w:r>
      <w:r>
        <w:rPr>
          <w:rFonts w:ascii="Calibri Light" w:hAnsi="Calibri Light" w:cs="Calibri Light"/>
          <w:color w:val="000000"/>
        </w:rPr>
        <w:t xml:space="preserve"> a także przyprawy – pieprz i sól, święci się, aby pamiętać o gorzkiej Męce Chrystusa. Dawniej śniadanie wielkanocne rozpoczynało się od zjedzenia całego korzenia chrzanu, żeby ustrzec się od bólu zębów i brzucha.</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Baranek</w:t>
      </w:r>
      <w:r>
        <w:rPr>
          <w:rFonts w:ascii="Calibri Light" w:hAnsi="Calibri Light" w:cs="Calibri Light"/>
          <w:color w:val="000000"/>
        </w:rPr>
        <w:t xml:space="preserve"> z czerwoną chorągiewką ze złotym krzyżykiem symbolizuje Chrystusa Odkupiciela. Stawiano go pośrodku stołu, żeby podczas wielkanocnych biesiad i uciech wierni nie zapominali o religijnym charakterze świąt.</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lastRenderedPageBreak/>
        <w:t> </w:t>
      </w:r>
    </w:p>
    <w:p w:rsidR="003136F1" w:rsidRDefault="003136F1">
      <w:pPr>
        <w:pStyle w:val="akapitdlanumeracji"/>
        <w:numPr>
          <w:ilvl w:val="3"/>
          <w:numId w:val="4"/>
        </w:numPr>
        <w:spacing w:after="0"/>
        <w:ind w:left="1440"/>
        <w:textAlignment w:val="top"/>
        <w:divId w:val="1682507608"/>
        <w:rPr>
          <w:rFonts w:ascii="Open Sans" w:eastAsia="Times New Roman" w:hAnsi="Open Sans" w:cs="Arial"/>
          <w:color w:val="000000"/>
          <w:sz w:val="26"/>
          <w:szCs w:val="26"/>
        </w:rPr>
      </w:pPr>
      <w:r>
        <w:rPr>
          <w:rFonts w:ascii="Calibri Light" w:eastAsia="Times New Roman" w:hAnsi="Calibri Light" w:cs="Calibri Light"/>
          <w:b/>
          <w:bCs/>
          <w:color w:val="000000"/>
        </w:rPr>
        <w:t>„Co w wielkanocnym koszyku” – filmik edukacyjny dla dzieci</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akapitdlanumeracji"/>
        <w:spacing w:after="0"/>
        <w:ind w:left="720"/>
        <w:textAlignment w:val="top"/>
        <w:divId w:val="1682507608"/>
        <w:rPr>
          <w:rFonts w:ascii="Open Sans" w:hAnsi="Open Sans" w:cs="Arial"/>
          <w:color w:val="000000"/>
          <w:sz w:val="26"/>
          <w:szCs w:val="26"/>
        </w:rPr>
      </w:pPr>
      <w:hyperlink r:id="rId6" w:history="1">
        <w:r>
          <w:rPr>
            <w:rFonts w:ascii="Calibri Light" w:hAnsi="Calibri Light" w:cs="Calibri Light"/>
            <w:color w:val="0563C1"/>
            <w:u w:val="single"/>
          </w:rPr>
          <w:t>https://www.youtube.com/watch?v=A94s8KdGo1c</w:t>
        </w:r>
      </w:hyperlink>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akapitdlanumeracji"/>
        <w:numPr>
          <w:ilvl w:val="3"/>
          <w:numId w:val="5"/>
        </w:numPr>
        <w:spacing w:after="0"/>
        <w:ind w:left="1440"/>
        <w:textAlignment w:val="top"/>
        <w:divId w:val="1682507608"/>
        <w:rPr>
          <w:rFonts w:ascii="Open Sans" w:eastAsia="Times New Roman" w:hAnsi="Open Sans" w:cs="Arial"/>
          <w:color w:val="000000"/>
          <w:sz w:val="26"/>
          <w:szCs w:val="26"/>
        </w:rPr>
      </w:pPr>
      <w:r>
        <w:rPr>
          <w:rFonts w:ascii="Calibri Light" w:eastAsia="Times New Roman" w:hAnsi="Calibri Light" w:cs="Calibri Light"/>
          <w:b/>
          <w:bCs/>
          <w:color w:val="000000"/>
        </w:rPr>
        <w:t>„Liczymy pisanki w koszyku” – zabawa matematyczna</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Przygotowujemy liczmany dla dziecka - papierowe pisanki (lub czekoladowe jajeczka, ozdobne jajeczka, pisanki). Zadaniem dziecka jest manipulowanie liczmanami i rozwiązywanie treści zadań podanych przez rodzica:</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Zosia włożyła do koszyczka 4 pisanki, mama dołożyła jeszcze 2. Ile jest teraz pisanek w koszyku?</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 Jaś włożył do koszyka 5 pisanek, tata dołożył jeszcze 3. Ile jest teraz pisanek w koszyku?</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 W koszyku było 8 pisanek, mama wyjęła 3 pisanki, ile jest teraz pisanek w koszyku?</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 W koszyczku było 7 pisanek, tata wyjął 2 pisanki, ile jest teraz pisanek w koszyku?</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b/>
          <w:bCs/>
          <w:color w:val="000000"/>
        </w:rPr>
        <w:t>     6.  „Koszyczek wielkanocny” – praca plastyczna</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 xml:space="preserve">Rodzic przygotowuje dziecku szkic koszyczka wielkanocnego na kartce A4, zadaniem    dziecka jest pomalowanie koszyka farbami oraz uzupełnienie go w produkty, które powinny się w nim znaleźć: pisanki, chleb, ciasto, baranek itp. </w:t>
      </w:r>
    </w:p>
    <w:p w:rsidR="003136F1" w:rsidRDefault="003136F1">
      <w:pPr>
        <w:pStyle w:val="akapitdlanumeracji"/>
        <w:spacing w:after="0"/>
        <w:ind w:left="720"/>
        <w:textAlignment w:val="top"/>
        <w:divId w:val="1682507608"/>
        <w:rPr>
          <w:rFonts w:ascii="Open Sans" w:hAnsi="Open Sans" w:cs="Arial"/>
          <w:color w:val="000000"/>
          <w:sz w:val="26"/>
          <w:szCs w:val="26"/>
        </w:rPr>
      </w:pPr>
      <w:r>
        <w:rPr>
          <w:rFonts w:ascii="Calibri Light" w:hAnsi="Calibri Light" w:cs="Calibri Light"/>
          <w:color w:val="000000"/>
        </w:rPr>
        <w:t>(jeśli nie dysponujemy farbami, używamy dostępnych środków plastycznych: kredki, pastele, flamastry itp.)</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compositeinner"/>
        <w:numPr>
          <w:ilvl w:val="3"/>
          <w:numId w:val="6"/>
        </w:numPr>
        <w:spacing w:before="0" w:beforeAutospacing="0" w:after="0" w:afterAutospacing="0"/>
        <w:ind w:left="1440"/>
        <w:textAlignment w:val="top"/>
        <w:divId w:val="1682507608"/>
        <w:rPr>
          <w:rFonts w:ascii="Open Sans" w:eastAsia="Times New Roman" w:hAnsi="Open Sans" w:cs="Arial"/>
          <w:color w:val="000000"/>
          <w:sz w:val="26"/>
          <w:szCs w:val="26"/>
        </w:rPr>
      </w:pPr>
      <w:r>
        <w:rPr>
          <w:rFonts w:ascii="Calibri" w:eastAsia="Times New Roman" w:hAnsi="Calibri" w:cs="Calibri"/>
          <w:b/>
          <w:bCs/>
          <w:color w:val="000000"/>
        </w:rPr>
        <w:t>Relaks na świeżym powietrzu</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ind w:left="72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rPr>
        <w:t xml:space="preserve">Propozycja działań dydaktycznych </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sz w:val="21"/>
          <w:szCs w:val="21"/>
        </w:rPr>
        <w:t xml:space="preserve">Data: 01.04.2021 </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sz w:val="21"/>
          <w:szCs w:val="21"/>
        </w:rPr>
        <w:t>Temat: „ Wielkanocne dekoracje”</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1. „Ostrożnie jak z jajkiem”- ćwiczenia gimnastyczne</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„W miękkim gniazdku” – zabawa orientacyjno-porządkowa. Dziecko swobodnie biega po pokoju. Na hasło: Pisanki! – przyjmują określona pozycję, układają się w leżeniu przodem, a następnie turlają się po podłodze. Na hasło: Gniazdko! – przyjmują pozycje siadu skrzyżnego (plecy wyprostowane, ramiona w skrzydełka). Zabawę powtarzamy kilka razy.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xml:space="preserve">– „Jajko” – ćwiczenie uruchamiające duże grupy mięśni. Dziecko maszeruje w rytm tamburynu, ostrożnie omijają jajka rozłożone na podłodze. Na mocne uderzenie w instrument i przerwę w </w:t>
      </w:r>
      <w:r>
        <w:rPr>
          <w:rFonts w:ascii="Arial" w:hAnsi="Arial" w:cs="Arial"/>
          <w:color w:val="000000"/>
          <w:sz w:val="21"/>
          <w:szCs w:val="21"/>
        </w:rPr>
        <w:lastRenderedPageBreak/>
        <w:t>muzyce, wykonują klęk podparty obok jajka. Podnoszą jajko jedną ręką, bokiem w górę, odkładają, potem unoszą jajko drugą ręką, odkładają. Zadanie powtarzamy kilka razy.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„Wędrująca pisanka” – ćwiczenie dużych grup mięśni. Dziecko w parze ( rodzic lub rodzeństwo), stają tyłem do siebie w odległości jednego kroku, w niewielkim rozkroku. Na hasło przekazują sobie pisanki dołem – między nogami, wykonują skłon tułowia w przód. Następnie podają pisanki górą – nad głowami, wykonują wyprost tułowia. Ćwiczenie powtarzamy 6–8 razy.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„Ostrożnie jak z jajkiem” – ćwiczenie mięśni brzucha. Uczestnicy zabawy siedzą w siadzie płaskim, ręce mają oparte z tyłu na podłodze. Układają jajko po jednej ze stron, a następnie unoszą wyprostowane nogi nad podłogę i przenoszą je nad jajkiem, tak aby go nie dotknąć. Ćwiczenie powtarzamy 6–8 razy.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„Wyścig do koszyka” – zabawa z toczeniem i turlaniem. Dziecko stoi w odległości ok. 3 m od koszyka. Dziecko turla jajka w kierunku koszyka w taki sposób, aby znalazły się one jak najbliżej koszyka. Zabawę można przeprowadzić, wprowadzając element rywalizacji.( z rodzeństwem)</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„Uciekające pisanki” – rzuty do celu. R. wszystkie jajka wyrzuca z koszyczka na podłogę. Dziecko goni jajka i chwyta w dłonie, zatrzymuje się w miejscu, w którym je dogoniły. R. ustawia na środku koszyk, a dziecko rzuca pisankami do celu. Zabawę powtarzamy kilka razy.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xml:space="preserve">2. Zabawa matematyczna </w:t>
      </w:r>
    </w:p>
    <w:p w:rsidR="003136F1" w:rsidRDefault="003136F1">
      <w:pPr>
        <w:pStyle w:val="NormalnyWeb"/>
        <w:spacing w:after="160"/>
        <w:textAlignment w:val="top"/>
        <w:divId w:val="1682507608"/>
        <w:rPr>
          <w:rFonts w:ascii="Open Sans" w:hAnsi="Open Sans" w:cs="Arial"/>
          <w:color w:val="000000"/>
          <w:sz w:val="26"/>
          <w:szCs w:val="26"/>
        </w:rPr>
      </w:pPr>
      <w:hyperlink r:id="rId7" w:history="1">
        <w:r>
          <w:rPr>
            <w:rFonts w:ascii="Arial" w:hAnsi="Arial" w:cs="Arial"/>
            <w:color w:val="2980B9"/>
            <w:sz w:val="21"/>
            <w:szCs w:val="21"/>
          </w:rPr>
          <w:t>https://www.mama-bloguje.com/wp-content/uploads/2016/03/koszyczek-pisanki.jpg</w:t>
        </w:r>
      </w:hyperlink>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xml:space="preserve">3. Piosenka „ Znaki Wielkanocy” </w:t>
      </w:r>
    </w:p>
    <w:p w:rsidR="003136F1" w:rsidRDefault="003136F1">
      <w:pPr>
        <w:pStyle w:val="NormalnyWeb"/>
        <w:spacing w:after="160"/>
        <w:textAlignment w:val="top"/>
        <w:divId w:val="1682507608"/>
        <w:rPr>
          <w:rFonts w:ascii="Open Sans" w:hAnsi="Open Sans" w:cs="Arial"/>
          <w:color w:val="000000"/>
          <w:sz w:val="26"/>
          <w:szCs w:val="26"/>
        </w:rPr>
      </w:pPr>
      <w:hyperlink r:id="rId8" w:history="1">
        <w:r>
          <w:rPr>
            <w:rFonts w:ascii="Arial" w:hAnsi="Arial" w:cs="Arial"/>
            <w:color w:val="2980B9"/>
            <w:sz w:val="21"/>
            <w:szCs w:val="21"/>
          </w:rPr>
          <w:t>https://youtu.be/OCmZrAz3t-U</w:t>
        </w:r>
      </w:hyperlink>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4. Śmigus - dyngus - film edukacyjny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2980B9"/>
          <w:sz w:val="21"/>
          <w:szCs w:val="21"/>
        </w:rPr>
        <w:t>https://www.youtube.com/watch?v=MXr5pWMtKqc</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xml:space="preserve">5. Piosenka Śmigus – dyngus” </w:t>
      </w:r>
    </w:p>
    <w:p w:rsidR="003136F1" w:rsidRDefault="003136F1">
      <w:pPr>
        <w:pStyle w:val="NormalnyWeb"/>
        <w:spacing w:after="160"/>
        <w:textAlignment w:val="top"/>
        <w:divId w:val="1682507608"/>
        <w:rPr>
          <w:rFonts w:ascii="Open Sans" w:hAnsi="Open Sans" w:cs="Arial"/>
          <w:color w:val="000000"/>
          <w:sz w:val="26"/>
          <w:szCs w:val="26"/>
        </w:rPr>
      </w:pPr>
      <w:hyperlink r:id="rId9" w:history="1">
        <w:r>
          <w:rPr>
            <w:rFonts w:ascii="Arial" w:hAnsi="Arial" w:cs="Arial"/>
            <w:color w:val="2980B9"/>
            <w:sz w:val="21"/>
            <w:szCs w:val="21"/>
          </w:rPr>
          <w:t>https://youtu.be/kRWYnZ8dGzA</w:t>
        </w:r>
      </w:hyperlink>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6. Praca plastyczna : kolorowy blok techniczny, krążki ryżowe, nożyczki, klej, mazaki lub farby, kolorowa wstążka, bibuła lub pocięta na cienkie paseczki kartka.</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2980B9"/>
          <w:sz w:val="18"/>
          <w:szCs w:val="18"/>
        </w:rPr>
        <w:t xml:space="preserve">http://pracaplastyczna.pl/images/wielkanoc/baranek-z-ryzowego-krazka-male.jpg </w:t>
      </w:r>
    </w:p>
    <w:p w:rsidR="003136F1" w:rsidRDefault="003136F1">
      <w:pPr>
        <w:pStyle w:val="NormalnyWeb"/>
        <w:textAlignment w:val="top"/>
        <w:divId w:val="1682507608"/>
        <w:rPr>
          <w:rFonts w:ascii="Open Sans" w:hAnsi="Open Sans" w:cs="Arial"/>
          <w:color w:val="000000"/>
          <w:sz w:val="26"/>
          <w:szCs w:val="26"/>
        </w:rPr>
      </w:pPr>
      <w:hyperlink r:id="rId10" w:history="1">
        <w:r>
          <w:rPr>
            <w:rFonts w:ascii="Open Sans" w:hAnsi="Open Sans" w:cs="Arial"/>
            <w:color w:val="2980B9"/>
            <w:sz w:val="18"/>
            <w:szCs w:val="18"/>
          </w:rPr>
          <w:t>https://www.bing.com/images/search?view=detailV2&amp;ccid=2MJ2ElWp&amp;id=82D83ACF8776E43CA42595625961C295C654FD4B&amp;thid=OIP.2MJ2ElWpXaqJiwIqUIasYwHaEK&amp;mediaurl=https:%2F%2Fth.bing.com%2Fth%2Fid%2FRd8c2761255a95daa898b022a5086ac63%3Frik%3DS%2F1UxpXCYVlilQ&amp;riu=http:%2F%2F3.bp.blogspot.com%2F-oz_c7u0BZBA%2FVRr_foh8VOI%2FAAAAAAAABYg%2FCzfY2Ui5Dng%2Fs1600%2F20150331_112246.jpg&amp;ehk=OEH25K8QQkZqxjDwHR9yFMttTOiTpdC%2BWHQBURndYrY%3D&amp;risl=&amp;pid=ImgRaw&amp;exph=450&amp;expw=800&amp;q=praca+plastyczna-+dekoracje+sto%C5%82u+wielkanocnego&amp;simid=608028246606816843&amp;ck=8F6712808592809862EDCCE1AF2FA015&amp;selectedindex=5&amp;form=EX0023&amp;adlt=demote&amp;shtp=GetUrl&amp;shid=e96bda9a-d01b-47a9-adb7-e7758acdcb21&amp;shtk=S09MT1JPV1kgxZpXSUFUIERaSUVDSTogUGlzYW5rb3dlIHN6YWxlxYRzdHdvOik%3D&amp;shdk=Wm5hbGV6aW9uZSBwcnpleiBCaW5nIHc6IGtvbG9yb3d5LXN3aWF0ZHppZWNpLmJsb2dzcG90LmNvbQ%3D%3D&amp;shhk=RcgjZHnZS%2FcM%2BbTjyE8qESL9UdWFXNw2pm8FGqj5KNY%3D&amp;shth=OSH.uhSz7XxiT1UHYKKhDXJDJw</w:t>
        </w:r>
      </w:hyperlink>
    </w:p>
    <w:p w:rsidR="003136F1" w:rsidRDefault="003136F1">
      <w:pPr>
        <w:pStyle w:val="NormalnyWeb"/>
        <w:textAlignment w:val="top"/>
        <w:divId w:val="1682507608"/>
        <w:rPr>
          <w:rFonts w:ascii="Open Sans" w:hAnsi="Open Sans" w:cs="Arial"/>
          <w:color w:val="000000"/>
          <w:sz w:val="26"/>
          <w:szCs w:val="26"/>
        </w:rPr>
      </w:pPr>
      <w:r>
        <w:rPr>
          <w:rFonts w:ascii="Open Sans" w:hAnsi="Open Sans" w:cs="Arial"/>
          <w:color w:val="000000"/>
          <w:sz w:val="26"/>
          <w:szCs w:val="26"/>
        </w:rPr>
        <w:t> </w:t>
      </w:r>
      <w:r>
        <w:rPr>
          <w:rFonts w:ascii="Arial" w:hAnsi="Arial" w:cs="Arial"/>
          <w:color w:val="000000"/>
          <w:sz w:val="21"/>
          <w:szCs w:val="21"/>
        </w:rPr>
        <w:t>można również wykorzystać poniższą pomoc:</w:t>
      </w:r>
    </w:p>
    <w:p w:rsidR="003136F1" w:rsidRDefault="003136F1">
      <w:pPr>
        <w:pStyle w:val="NormalnyWeb"/>
        <w:textAlignment w:val="top"/>
        <w:divId w:val="1682507608"/>
        <w:rPr>
          <w:rFonts w:ascii="Open Sans" w:hAnsi="Open Sans" w:cs="Arial"/>
          <w:color w:val="000000"/>
          <w:sz w:val="26"/>
          <w:szCs w:val="26"/>
        </w:rPr>
      </w:pPr>
      <w:hyperlink r:id="rId11" w:history="1">
        <w:r>
          <w:rPr>
            <w:rFonts w:ascii="Arial" w:hAnsi="Arial" w:cs="Arial"/>
            <w:color w:val="2980B9"/>
            <w:sz w:val="21"/>
            <w:szCs w:val="21"/>
          </w:rPr>
          <w:t>https://www.bing.com/images/search?view=detailV2&amp;ccid=0JHKu014&amp;id=669988C5CA554BF08042093BE1514748C0C9847F&amp;thid=OIP.0JHKu0143_CRbElETm6vZAHaFw&amp;mediaurl=https:%2F%2Fi.pinimg.com%2Foriginals%2Fa3%2Fa2%2Ff6%2Fa3a2f626026d288bc51aaf613332092b.jpg&amp;exph=1116&amp;expw=1434&amp;q=%C5%9Bwi%C4%99tami+wielkanocnymi+pomoce+dydaktyczne&amp;simid=607994449508915161&amp;ck=BD7B54275BD2E6D60A1F686221A2AB56&amp;selectedindex=107&amp;form=EX0023&amp;adlt=demote&amp;shtp=GetUrl&amp;shid=1caecf17-09ec-4033-8c14-042cf2cc3ed5&amp;shtk=V0lFTEtBTk9DTkUgS0FSVFkgUFJBQ1kg4oCTIHplc3RhdyAxIOKAkyBQcnplZHN6a29sYW5rb3dvIC4uLg%3D%3D&amp;shdk=Wm5hbGV6aW9uZSBwcnpleiBCaW5nIHc6IHBs</w:t>
        </w:r>
        <w:r>
          <w:rPr>
            <w:rFonts w:ascii="Arial" w:hAnsi="Arial" w:cs="Arial"/>
            <w:color w:val="2980B9"/>
            <w:sz w:val="21"/>
            <w:szCs w:val="21"/>
          </w:rPr>
          <w:lastRenderedPageBreak/>
          <w:t>LnBpbnRlcmVzdC5jb20%3D&amp;shhk=q8WJETRlCyEN7zQUble%2B4ufAfkk%2Br1ApIpN%2FQhITo%2Bk%3D&amp;shth=OSH.JjaGik7YsOo0aDhrSdcxBQ&amp;vt=1</w:t>
        </w:r>
      </w:hyperlink>
    </w:p>
    <w:p w:rsidR="003136F1" w:rsidRDefault="003136F1">
      <w:pPr>
        <w:pStyle w:val="NormalnyWeb"/>
        <w:textAlignment w:val="top"/>
        <w:divId w:val="1682507608"/>
        <w:rPr>
          <w:rFonts w:ascii="Open Sans" w:hAnsi="Open Sans" w:cs="Arial"/>
          <w:color w:val="000000"/>
          <w:sz w:val="26"/>
          <w:szCs w:val="26"/>
        </w:rPr>
      </w:pPr>
      <w:r>
        <w:rPr>
          <w:rFonts w:ascii="Arial" w:hAnsi="Arial" w:cs="Arial"/>
          <w:color w:val="2980B9"/>
          <w:sz w:val="21"/>
          <w:szCs w:val="21"/>
        </w:rPr>
        <w:t> </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sz w:val="21"/>
          <w:szCs w:val="21"/>
        </w:rPr>
        <w:t>Data: 31.03.2021</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sz w:val="21"/>
          <w:szCs w:val="21"/>
        </w:rPr>
        <w:t>Temat: „Wielkanocne zwierzęta”</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1. Zagadki . Rozwijanie słownika czynnego. Podziel nazwę na sylaby oraz powiedz co słyszysz na początku- rozwiązanej zagadki.</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Po podwórku raźno człapie i pazurem w ziemi drapie. Kto to? </w:t>
      </w:r>
      <w:r>
        <w:rPr>
          <w:rStyle w:val="Pogrubienie"/>
          <w:rFonts w:ascii="Arial" w:hAnsi="Arial" w:cs="Arial"/>
          <w:i/>
          <w:iCs/>
          <w:color w:val="000000"/>
          <w:sz w:val="21"/>
          <w:szCs w:val="21"/>
        </w:rPr>
        <w:t xml:space="preserve">Kura.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Jest zawsze jeden w całym kurniku. O świcie pieje kukuryku! Co to? </w:t>
      </w:r>
      <w:r>
        <w:rPr>
          <w:rStyle w:val="Pogrubienie"/>
          <w:rFonts w:ascii="Arial" w:hAnsi="Arial" w:cs="Arial"/>
          <w:i/>
          <w:iCs/>
          <w:color w:val="000000"/>
          <w:sz w:val="21"/>
          <w:szCs w:val="21"/>
        </w:rPr>
        <w:t xml:space="preserve">Kogut.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Pleciony ze słomy albo z wikliny. W święta do kościoła go zanosimy. Co to? </w:t>
      </w:r>
      <w:r>
        <w:rPr>
          <w:rStyle w:val="Pogrubienie"/>
          <w:rFonts w:ascii="Arial" w:hAnsi="Arial" w:cs="Arial"/>
          <w:i/>
          <w:iCs/>
          <w:color w:val="000000"/>
          <w:sz w:val="21"/>
          <w:szCs w:val="21"/>
        </w:rPr>
        <w:t xml:space="preserve">Koszyczek wielkanocny.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Choć już święta blisko, wiatr na dworze dmucha. Na talerzu, w domu kiełkuje... </w:t>
      </w:r>
      <w:r>
        <w:rPr>
          <w:rStyle w:val="Pogrubienie"/>
          <w:rFonts w:ascii="Arial" w:hAnsi="Arial" w:cs="Arial"/>
          <w:i/>
          <w:iCs/>
          <w:color w:val="000000"/>
          <w:sz w:val="21"/>
          <w:szCs w:val="21"/>
        </w:rPr>
        <w:t xml:space="preserve">Rzeżucha.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Na wielkanocnym stole to ona króluje. Polana słodkim lukrem i gościom smakuje. Co to?</w:t>
      </w:r>
      <w:r>
        <w:rPr>
          <w:rStyle w:val="Pogrubienie"/>
          <w:rFonts w:ascii="Arial" w:hAnsi="Arial" w:cs="Arial"/>
          <w:i/>
          <w:iCs/>
          <w:color w:val="000000"/>
          <w:sz w:val="21"/>
          <w:szCs w:val="21"/>
        </w:rPr>
        <w:t xml:space="preserve"> Baba wielkanocna.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Ten prawdziwy na śniadanie wychodzi na łąkę. Ten cukrowy raz do roku ozdabia święconkę. </w:t>
      </w:r>
      <w:r>
        <w:rPr>
          <w:rStyle w:val="Pogrubienie"/>
          <w:rFonts w:ascii="Arial" w:hAnsi="Arial" w:cs="Arial"/>
          <w:i/>
          <w:iCs/>
          <w:color w:val="000000"/>
          <w:sz w:val="21"/>
          <w:szCs w:val="21"/>
        </w:rPr>
        <w:t xml:space="preserve">Baran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Długie uszy, mały ogon, bardzo jest nieśmiały i z ogonkiem jak pomponik przez zielone pola goni? Kto to? </w:t>
      </w:r>
      <w:r>
        <w:rPr>
          <w:rStyle w:val="Pogrubienie"/>
          <w:rFonts w:ascii="Arial" w:hAnsi="Arial" w:cs="Arial"/>
          <w:i/>
          <w:iCs/>
          <w:color w:val="000000"/>
          <w:sz w:val="21"/>
          <w:szCs w:val="21"/>
        </w:rPr>
        <w:t xml:space="preserve">Zajączek wielkanocny.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Kurka je zniosła, mama do domu przyniosła. Potem ugotowała i dzieciom głodnym dała. Co to? </w:t>
      </w:r>
      <w:r>
        <w:rPr>
          <w:rStyle w:val="Pogrubienie"/>
          <w:rFonts w:ascii="Arial" w:hAnsi="Arial" w:cs="Arial"/>
          <w:i/>
          <w:iCs/>
          <w:color w:val="000000"/>
          <w:sz w:val="21"/>
          <w:szCs w:val="21"/>
        </w:rPr>
        <w:t xml:space="preserve">Jajka.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 Malowane lub kraszane, na Wielkanoc ozdabiane. Co to? </w:t>
      </w:r>
      <w:r>
        <w:rPr>
          <w:rStyle w:val="Pogrubienie"/>
          <w:rFonts w:ascii="Arial" w:hAnsi="Arial" w:cs="Arial"/>
          <w:i/>
          <w:iCs/>
          <w:color w:val="000000"/>
          <w:sz w:val="21"/>
          <w:szCs w:val="21"/>
        </w:rPr>
        <w:t>Pisanki.</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2. „Wielkanocne zwierzęta” – zabawa dydaktyczna, układanie puzzli. R. ma przygotowane obrazki przedstawiające zajączka, kurczaka, baranka, Wszystkie te obrazki tnie przynajmniej na 10 części. Na koniec dziecko opowiada, co ułożyło, przyglądają się obrazkom i wyszukują wśród nich ten, który nie pasuje do wielkanocnych zwierzątek.</w:t>
      </w:r>
    </w:p>
    <w:p w:rsidR="003136F1" w:rsidRDefault="003136F1">
      <w:pPr>
        <w:pStyle w:val="NormalnyWeb"/>
        <w:textAlignment w:val="top"/>
        <w:divId w:val="1682507608"/>
        <w:rPr>
          <w:rFonts w:ascii="Open Sans" w:hAnsi="Open Sans" w:cs="Arial"/>
          <w:color w:val="000000"/>
          <w:sz w:val="26"/>
          <w:szCs w:val="26"/>
        </w:rPr>
      </w:pPr>
      <w:hyperlink r:id="rId12" w:history="1">
        <w:r>
          <w:rPr>
            <w:rFonts w:ascii="Arial" w:hAnsi="Arial" w:cs="Arial"/>
            <w:color w:val="2980B9"/>
            <w:sz w:val="21"/>
            <w:szCs w:val="21"/>
          </w:rPr>
          <w:t>https://img.gifyagusi.pl/2020/04/11/obrazek-gif/wielkanocne kaczuszki/Kaczuszka%20w%C5%9Br%C3%B3d%20kwiat%C3%B3w.jpg</w:t>
        </w:r>
      </w:hyperlink>
    </w:p>
    <w:p w:rsidR="003136F1" w:rsidRDefault="003136F1">
      <w:pPr>
        <w:pStyle w:val="NormalnyWeb"/>
        <w:textAlignment w:val="top"/>
        <w:divId w:val="1682507608"/>
        <w:rPr>
          <w:rFonts w:ascii="Open Sans" w:hAnsi="Open Sans" w:cs="Arial"/>
          <w:color w:val="000000"/>
          <w:sz w:val="26"/>
          <w:szCs w:val="26"/>
        </w:rPr>
      </w:pPr>
      <w:hyperlink r:id="rId13" w:history="1">
        <w:r>
          <w:rPr>
            <w:rFonts w:ascii="Arial" w:hAnsi="Arial" w:cs="Arial"/>
            <w:color w:val="2980B9"/>
            <w:sz w:val="21"/>
            <w:szCs w:val="21"/>
          </w:rPr>
          <w:t>https://i.pinimg.com/736x/2c/c6/d2/2cc6d2b4025dbbae1d97e544c4d088e8--funny-sheep-cute-sheep.jpg</w:t>
        </w:r>
      </w:hyperlink>
      <w:r>
        <w:rPr>
          <w:rFonts w:ascii="Arial" w:hAnsi="Arial" w:cs="Arial"/>
          <w:color w:val="2980B9"/>
          <w:sz w:val="21"/>
          <w:szCs w:val="21"/>
        </w:rPr>
        <w:t> </w:t>
      </w:r>
    </w:p>
    <w:p w:rsidR="003136F1" w:rsidRDefault="003136F1">
      <w:pPr>
        <w:pStyle w:val="NormalnyWeb"/>
        <w:textAlignment w:val="top"/>
        <w:divId w:val="1682507608"/>
        <w:rPr>
          <w:rFonts w:ascii="Open Sans" w:hAnsi="Open Sans" w:cs="Arial"/>
          <w:color w:val="000000"/>
          <w:sz w:val="26"/>
          <w:szCs w:val="26"/>
        </w:rPr>
      </w:pPr>
      <w:hyperlink r:id="rId14" w:history="1">
        <w:r>
          <w:rPr>
            <w:rFonts w:ascii="Arial" w:hAnsi="Arial" w:cs="Arial"/>
            <w:color w:val="2980B9"/>
            <w:sz w:val="21"/>
            <w:szCs w:val="21"/>
          </w:rPr>
          <w:t>https://sites.create-cdn.net/siteimages/59/4/8/594843/17/1/7/17178813/1189x1200.JPG?1551804232</w:t>
        </w:r>
      </w:hyperlink>
      <w:r>
        <w:rPr>
          <w:rFonts w:ascii="Arial" w:hAnsi="Arial" w:cs="Arial"/>
          <w:color w:val="2980B9"/>
          <w:sz w:val="21"/>
          <w:szCs w:val="21"/>
        </w:rPr>
        <w:t> </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xml:space="preserve">3. „Wielkanocne zwierzaki – </w:t>
      </w:r>
      <w:proofErr w:type="spellStart"/>
      <w:r>
        <w:rPr>
          <w:rFonts w:ascii="Arial" w:hAnsi="Arial" w:cs="Arial"/>
          <w:color w:val="000000"/>
          <w:sz w:val="21"/>
          <w:szCs w:val="21"/>
        </w:rPr>
        <w:t>figuraki</w:t>
      </w:r>
      <w:proofErr w:type="spellEnd"/>
      <w:r>
        <w:rPr>
          <w:rFonts w:ascii="Arial" w:hAnsi="Arial" w:cs="Arial"/>
          <w:color w:val="000000"/>
          <w:sz w:val="21"/>
          <w:szCs w:val="21"/>
        </w:rPr>
        <w:t xml:space="preserve">” – zabawa dydaktyczna. Dziecko ma do dyspozycji figury geometryczne (płaskie, podstawowe). Dziecko ma za zadanie ułożyć z nich zwierzątko lub koszyczek wielkanocny. Po wykonaniu zadania R. zadaje pytania: Ile wykorzystałeś kół , trójkątów, kwadratów, prostokątów)? </w:t>
      </w:r>
    </w:p>
    <w:p w:rsidR="003136F1" w:rsidRDefault="003136F1">
      <w:pPr>
        <w:pStyle w:val="NormalnyWeb"/>
        <w:textAlignment w:val="top"/>
        <w:divId w:val="1682507608"/>
        <w:rPr>
          <w:rFonts w:ascii="Open Sans" w:hAnsi="Open Sans" w:cs="Arial"/>
          <w:color w:val="000000"/>
          <w:sz w:val="26"/>
          <w:szCs w:val="26"/>
        </w:rPr>
      </w:pPr>
      <w:hyperlink r:id="rId15" w:history="1">
        <w:r>
          <w:rPr>
            <w:rFonts w:ascii="Arial" w:hAnsi="Arial" w:cs="Arial"/>
            <w:color w:val="2980B9"/>
            <w:sz w:val="21"/>
            <w:szCs w:val="21"/>
          </w:rPr>
          <w:t>https://th.bing.com/th/id/Rb054abafec58c6804e5a6b088d4cc163?rik=F0a%2f1YSJoGum9g&amp;riu=http%3a%2f%2fimages.dlaprzedszkoli.eu%2fprzedszkole44lodz%2ffigury(2).png&amp;ehk=wJrcBKNFnFTOI8UgKF95QhNP2M3xp4UHWULOdeVD6Yo%3d&amp;risl=&amp;pid=ImgRaw</w:t>
        </w:r>
      </w:hyperlink>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4. „Wielki gwar w kurniku” – zabawa dydaktyczna.( możemy wykorzystać kredki). Dzieci manipulują nimi – dokładają, odkładają – i rozwiązują zadania. R. podaje zadania:</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W kurniku mieszka 6 kur i 1 kogut. Ile ptaków mieszka w kurniku?</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W kurniku po prawej stronie są 4 grzędy, a po lewej stronie są 3. Ile grzęd jest w kurniku?</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Kwoka ma 3 kurczątka żółte i 5 kurczątek białych. Ile razem kwoka ma piskląt?</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lastRenderedPageBreak/>
        <w:t>– W kurniku było 8 kur. Nagle wpadł do kurnika lis. 1 kura wybiegła z kurnika. Ile kur pozostało w środku?</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5. „Zajączki” – zabawa paluszkowa. Dziecko naśladuje słowa wierszyka, za każdym razem chowają kolejny palec. Na koniec dziecko zaplata palce obu dłoni i lekko kołyszą splecionymi dłońmi.</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Pięć zajączków małych kica na polanie.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Gdy się jeden schowa, ile tu zostanie?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Pięć zajączków małych kica na polanie.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Gdy się dwa schowają, ile tu zostanie?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Pięć zajączków małych kica na polanie.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Gdy się trzy schowają, ile tu zostanie?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Pięć zajączków małych kica na polanie.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Gdy odejdą cztery, ile tu zostanie?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Pięć zajączków małych kica na polanie.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Kiedy pięć się schowa, ile tu zostanie?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 xml:space="preserve">Pięć zajączków małych już do mamy kica. </w:t>
      </w:r>
    </w:p>
    <w:p w:rsidR="003136F1" w:rsidRDefault="003136F1">
      <w:pPr>
        <w:pStyle w:val="NormalnyWeb"/>
        <w:spacing w:after="160"/>
        <w:textAlignment w:val="top"/>
        <w:divId w:val="1682507608"/>
        <w:rPr>
          <w:rFonts w:ascii="Open Sans" w:hAnsi="Open Sans" w:cs="Arial"/>
          <w:color w:val="000000"/>
          <w:sz w:val="26"/>
          <w:szCs w:val="26"/>
        </w:rPr>
      </w:pPr>
      <w:r>
        <w:rPr>
          <w:rStyle w:val="Uwydatnienie"/>
          <w:rFonts w:ascii="Arial" w:hAnsi="Arial" w:cs="Arial"/>
          <w:color w:val="000000"/>
          <w:sz w:val="21"/>
          <w:szCs w:val="21"/>
        </w:rPr>
        <w:t>Kocha je ogromnie mama zajęczyca</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6. LABIRYNTY- ćwiczenia spostrzegawcze, grafomotoryczne</w:t>
      </w:r>
    </w:p>
    <w:p w:rsidR="003136F1" w:rsidRDefault="003136F1">
      <w:pPr>
        <w:pStyle w:val="NormalnyWeb"/>
        <w:textAlignment w:val="top"/>
        <w:divId w:val="1682507608"/>
        <w:rPr>
          <w:rFonts w:ascii="Open Sans" w:hAnsi="Open Sans" w:cs="Arial"/>
          <w:color w:val="000000"/>
          <w:sz w:val="26"/>
          <w:szCs w:val="26"/>
        </w:rPr>
      </w:pPr>
      <w:hyperlink r:id="rId16" w:history="1">
        <w:r>
          <w:rPr>
            <w:rFonts w:ascii="Open Sans" w:hAnsi="Open Sans" w:cs="Arial"/>
            <w:color w:val="2980B9"/>
            <w:sz w:val="21"/>
            <w:szCs w:val="21"/>
          </w:rPr>
          <w:t>https://www.mama-bloguje.com/wp-content/uploads/2016/03/szlaczki-dla-dzieci.jpg</w:t>
        </w:r>
      </w:hyperlink>
      <w:r>
        <w:rPr>
          <w:rFonts w:ascii="Open Sans" w:hAnsi="Open Sans" w:cs="Arial"/>
          <w:color w:val="2980B9"/>
          <w:sz w:val="21"/>
          <w:szCs w:val="21"/>
        </w:rPr>
        <w:t> </w:t>
      </w:r>
    </w:p>
    <w:p w:rsidR="003136F1" w:rsidRDefault="003136F1">
      <w:pPr>
        <w:pStyle w:val="NormalnyWeb"/>
        <w:textAlignment w:val="top"/>
        <w:divId w:val="1682507608"/>
        <w:rPr>
          <w:rFonts w:ascii="Open Sans" w:hAnsi="Open Sans" w:cs="Arial"/>
          <w:color w:val="000000"/>
          <w:sz w:val="26"/>
          <w:szCs w:val="26"/>
        </w:rPr>
      </w:pPr>
      <w:hyperlink r:id="rId17" w:history="1">
        <w:r>
          <w:rPr>
            <w:rFonts w:ascii="Open Sans" w:hAnsi="Open Sans" w:cs="Arial"/>
            <w:color w:val="2980B9"/>
            <w:sz w:val="21"/>
            <w:szCs w:val="21"/>
          </w:rPr>
          <w:t>https://www.maluchy.pl/labirynty/img/wielkanoc-pisanki.jpg</w:t>
        </w:r>
      </w:hyperlink>
    </w:p>
    <w:p w:rsidR="003136F1" w:rsidRDefault="003136F1">
      <w:pPr>
        <w:pStyle w:val="NormalnyWeb"/>
        <w:textAlignment w:val="top"/>
        <w:divId w:val="1682507608"/>
        <w:rPr>
          <w:rFonts w:ascii="Open Sans" w:hAnsi="Open Sans" w:cs="Arial"/>
          <w:color w:val="000000"/>
          <w:sz w:val="26"/>
          <w:szCs w:val="26"/>
        </w:rPr>
      </w:pPr>
      <w:r>
        <w:rPr>
          <w:rFonts w:ascii="Open Sans" w:hAnsi="Open Sans" w:cs="Arial"/>
          <w:color w:val="2980B9"/>
          <w:sz w:val="21"/>
          <w:szCs w:val="21"/>
        </w:rPr>
        <w:t> </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Open Sans" w:hAnsi="Open Sans" w:cs="Arial"/>
          <w:color w:val="9B59B6"/>
          <w:sz w:val="26"/>
          <w:szCs w:val="26"/>
        </w:rPr>
        <w:t>Data: 30.03.2021</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Open Sans" w:hAnsi="Open Sans" w:cs="Arial"/>
          <w:color w:val="9B59B6"/>
          <w:sz w:val="21"/>
          <w:szCs w:val="21"/>
        </w:rPr>
        <w:t>Temat: „ Wielkie porządki”</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1. „Pomagamy pani” – słuchanie opowiadania Iwony Salach.</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 W przedszkolu jest wiele do zrobienia – powiedziała pani i rozejrzała się po sali. – Będę mu-siała umyć klocki – dodała.– A czy ja mogę pomóc? – zapytał Piotruś.– Potrafisz? – pani uśmiechnęła się.– Nie wiem... – odpowiedział chłopiec. Widząc jego smutną minę, pani powiedziała:– Oczywiście. Możesz mi pomóc, w ten sposób szybciej skończę pracę. Piotruś był bardzo zadowolony, że może pomóc pani Hani.– I ja..., i ja... – zawołało jeszcze kilkoro dzieci.– Dobrze – uradowała się pani. – Wy umyjecie klocki, a ja przebiorę lalki w cieplejsze ubranka.– Ja tak lubię ubierać lalki! – zawołała Basia.– Mogę ci pomóc – dodała Ania.– Dobrze – powiedziała pani – Przygotuję ubranka i możecie zabrać się do pracy. A ja po-zdejmuję klocki z półek i zetrę kurze. Pani Hania nie zdążyła podejść do półek, gdy odezwał się Kubuś:– W domu moja mama zdejmuje zabawki, a ja wycieram kurze.– Chcesz mi pomóc? – zapytała pani.– Bardzo – odpowiedział dumnie chłopiec.– Oto twoja ściereczka – i pani podeszła do półek. Wszyscy zabrali się raźno do pracy. Po pewnym czasie w sali zapanował porządek: klocki były czyste, lalki ciepło ubrane, a kurze z półek za sprawą Kubusiowej ściereczki – zniknęły. Pani uśmiechnęła się do dzieci: – Bardzo mi dzisiaj pomogliście, bez was sprzątałabym o wiele dłużej. Powiem waszym rodzicom, jakich mam dzielnych pomocników. Dzieci były zadowolone i bardzo dumne z pochwały.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2. Rozmowa na temat opowiadania. R. zadaje pytania: Co chciała zrobić pani? Kto jej w tym pomagał? Co robiły dzieci? Dlaczego robimy świąteczne porządki?</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3. Zwyczaje wielkanocne- film edukacyjny</w:t>
      </w:r>
      <w:r>
        <w:rPr>
          <w:rFonts w:ascii="Arial" w:hAnsi="Arial" w:cs="Arial"/>
          <w:color w:val="2980B9"/>
          <w:sz w:val="21"/>
          <w:szCs w:val="21"/>
        </w:rPr>
        <w:t xml:space="preserve"> </w:t>
      </w:r>
      <w:hyperlink r:id="rId18" w:history="1">
        <w:r>
          <w:rPr>
            <w:rFonts w:ascii="Open Sans" w:hAnsi="Open Sans" w:cs="Arial"/>
            <w:color w:val="2980B9"/>
            <w:sz w:val="26"/>
            <w:szCs w:val="26"/>
          </w:rPr>
          <w:t>https://youtu.be/8YparvyssW4</w:t>
        </w:r>
      </w:hyperlink>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lastRenderedPageBreak/>
        <w:t>4. „Dokończ zdanie” – zabawa słuchowa. R. mówi zdanie, a dziecko je kończy: Po zielonej łące kicają... (zające) W kurniku kaczątka i małe... (pisklątka) Wielkanoc to wiosenne święta, o których każde dziecko... (pamięta) Każdy na wielkanocną babkę się skusi, bo to wypieki mojej... (mamusi) W koszyczku schowany baranek... (wełniany) Z koszyczkiem idziemy, święcić go... (będziemy)</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5. „Robimy łańcuchy wyrazowe” – zabawa słuchowa. Dziecko siada R. prosi, aby dziecko mówi nazwę jakiegoś przedmiotu lub imię dziecka .Następnie dziecko wypowiada wyraz zaczynający się ostatnią głoską wyrazu poprzedniego, np. Emila, Adam, Marcin, Norbert, traktor, robot, telewizor, radio, Ola itd.</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6. Ćwiczenia grafomotoryczne.</w:t>
      </w:r>
    </w:p>
    <w:p w:rsidR="003136F1" w:rsidRDefault="003136F1">
      <w:pPr>
        <w:pStyle w:val="NormalnyWeb"/>
        <w:spacing w:after="160"/>
        <w:textAlignment w:val="top"/>
        <w:divId w:val="1682507608"/>
        <w:rPr>
          <w:rFonts w:ascii="Open Sans" w:hAnsi="Open Sans" w:cs="Arial"/>
          <w:color w:val="000000"/>
          <w:sz w:val="26"/>
          <w:szCs w:val="26"/>
        </w:rPr>
      </w:pPr>
      <w:hyperlink r:id="rId19" w:history="1">
        <w:r>
          <w:rPr>
            <w:rFonts w:ascii="Open Sans" w:hAnsi="Open Sans" w:cs="Arial"/>
            <w:color w:val="2980B9"/>
            <w:sz w:val="21"/>
            <w:szCs w:val="21"/>
          </w:rPr>
          <w:t>https://th.bing.com/th/id/R2041fd08198376fb8ecbef2157bdb63f?rik=VtMryHDLcngY6g&amp;riu=http%3a%2f%2fmojedziecikreatywnie.pl%2fwp-content%2fuploads%2f2016%2f02%2fpisanki-%c4%87wiczenia-grafomotoryczne.png&amp;ehk=cXJ7ID6gSlv1xNLaJZUzes0OfV44sksvkm2FhoyYJ38%3d&amp;risl=&amp;pid=ImgRaw</w:t>
        </w:r>
      </w:hyperlink>
      <w:r>
        <w:rPr>
          <w:rFonts w:ascii="Open Sans" w:hAnsi="Open Sans" w:cs="Arial"/>
          <w:color w:val="2980B9"/>
          <w:sz w:val="21"/>
          <w:szCs w:val="21"/>
        </w:rPr>
        <w:t> </w:t>
      </w:r>
    </w:p>
    <w:p w:rsidR="003136F1" w:rsidRDefault="003136F1">
      <w:pPr>
        <w:pStyle w:val="NormalnyWeb"/>
        <w:spacing w:after="160"/>
        <w:textAlignment w:val="top"/>
        <w:divId w:val="1682507608"/>
        <w:rPr>
          <w:rFonts w:ascii="Open Sans" w:hAnsi="Open Sans" w:cs="Arial"/>
          <w:color w:val="000000"/>
          <w:sz w:val="26"/>
          <w:szCs w:val="26"/>
        </w:rPr>
      </w:pPr>
      <w:hyperlink r:id="rId20" w:history="1">
        <w:r>
          <w:rPr>
            <w:rFonts w:ascii="Open Sans" w:hAnsi="Open Sans" w:cs="Arial"/>
            <w:color w:val="2980B9"/>
            <w:sz w:val="26"/>
            <w:szCs w:val="26"/>
          </w:rPr>
          <w:t>https://www.mammaebambini.it/wp-content/uploads/2010/03/Pasqua_5.jpg</w:t>
        </w:r>
      </w:hyperlink>
      <w:r>
        <w:rPr>
          <w:rStyle w:val="Pogrubienie"/>
          <w:rFonts w:ascii="Open Sans" w:hAnsi="Open Sans" w:cs="Arial"/>
          <w:color w:val="2980B9"/>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7. kartka wielkanocna- wytnij i pokoloruj</w:t>
      </w:r>
    </w:p>
    <w:p w:rsidR="003136F1" w:rsidRDefault="003136F1">
      <w:pPr>
        <w:pStyle w:val="NormalnyWeb"/>
        <w:textAlignment w:val="top"/>
        <w:divId w:val="1682507608"/>
        <w:rPr>
          <w:rFonts w:ascii="Open Sans" w:hAnsi="Open Sans" w:cs="Arial"/>
          <w:color w:val="000000"/>
          <w:sz w:val="26"/>
          <w:szCs w:val="26"/>
        </w:rPr>
      </w:pPr>
      <w:hyperlink r:id="rId21" w:history="1">
        <w:r>
          <w:rPr>
            <w:rFonts w:ascii="Open Sans" w:hAnsi="Open Sans" w:cs="Arial"/>
            <w:color w:val="2980B9"/>
            <w:sz w:val="21"/>
            <w:szCs w:val="21"/>
          </w:rPr>
          <w:t>https://i.pinimg.com/736x/e9/5f/b5/e95fb563c6d6242b72db0351585e025e--easter-card-easter-ideas.jpg</w:t>
        </w:r>
      </w:hyperlink>
      <w:r>
        <w:rPr>
          <w:rFonts w:ascii="Open Sans" w:hAnsi="Open Sans" w:cs="Arial"/>
          <w:color w:val="2980B9"/>
          <w:sz w:val="21"/>
          <w:szCs w:val="21"/>
        </w:rPr>
        <w:t> </w:t>
      </w:r>
    </w:p>
    <w:p w:rsidR="003136F1" w:rsidRDefault="003136F1">
      <w:pPr>
        <w:pStyle w:val="NormalnyWeb"/>
        <w:textAlignment w:val="top"/>
        <w:divId w:val="1682507608"/>
        <w:rPr>
          <w:rFonts w:ascii="Open Sans" w:hAnsi="Open Sans" w:cs="Arial"/>
          <w:color w:val="000000"/>
          <w:sz w:val="26"/>
          <w:szCs w:val="26"/>
        </w:rPr>
      </w:pPr>
      <w:hyperlink r:id="rId22" w:history="1">
        <w:r>
          <w:rPr>
            <w:rFonts w:ascii="Open Sans" w:hAnsi="Open Sans" w:cs="Arial"/>
            <w:color w:val="2980B9"/>
            <w:sz w:val="21"/>
            <w:szCs w:val="21"/>
          </w:rPr>
          <w:t>https://i.pinimg.com/originals/ad/41/26/ad4126397147a5d5c2b256f9e0fb2e72.jpg</w:t>
        </w:r>
      </w:hyperlink>
      <w:r>
        <w:rPr>
          <w:rFonts w:ascii="Open Sans" w:hAnsi="Open Sans" w:cs="Arial"/>
          <w:color w:val="2980B9"/>
          <w:sz w:val="21"/>
          <w:szCs w:val="21"/>
        </w:rPr>
        <w:t> </w:t>
      </w:r>
    </w:p>
    <w:p w:rsidR="003136F1" w:rsidRDefault="003136F1">
      <w:pPr>
        <w:pStyle w:val="NormalnyWeb"/>
        <w:textAlignment w:val="top"/>
        <w:divId w:val="1682507608"/>
        <w:rPr>
          <w:rFonts w:ascii="Open Sans" w:hAnsi="Open Sans" w:cs="Arial"/>
          <w:color w:val="000000"/>
          <w:sz w:val="26"/>
          <w:szCs w:val="26"/>
        </w:rPr>
      </w:pPr>
      <w:hyperlink r:id="rId23" w:history="1">
        <w:r>
          <w:rPr>
            <w:rFonts w:ascii="Open Sans" w:hAnsi="Open Sans" w:cs="Arial"/>
            <w:color w:val="2980B9"/>
            <w:sz w:val="21"/>
            <w:szCs w:val="21"/>
          </w:rPr>
          <w:t>https://coloringpage.eu/wp-content/uploads/2013/03/chick-inside-an-easter-basket-2.jpg</w:t>
        </w:r>
      </w:hyperlink>
      <w:r>
        <w:rPr>
          <w:rFonts w:ascii="Open Sans" w:hAnsi="Open Sans" w:cs="Arial"/>
          <w:color w:val="2980B9"/>
          <w:sz w:val="21"/>
          <w:szCs w:val="21"/>
        </w:rPr>
        <w:t> </w:t>
      </w:r>
    </w:p>
    <w:p w:rsidR="003136F1" w:rsidRDefault="003136F1">
      <w:pPr>
        <w:pStyle w:val="NormalnyWeb"/>
        <w:textAlignment w:val="top"/>
        <w:divId w:val="1682507608"/>
        <w:rPr>
          <w:rFonts w:ascii="Open Sans" w:hAnsi="Open Sans" w:cs="Arial"/>
          <w:color w:val="000000"/>
          <w:sz w:val="26"/>
          <w:szCs w:val="26"/>
        </w:rPr>
      </w:pPr>
      <w:hyperlink r:id="rId24" w:history="1">
        <w:r>
          <w:rPr>
            <w:rFonts w:ascii="Open Sans" w:hAnsi="Open Sans" w:cs="Arial"/>
            <w:color w:val="2980B9"/>
            <w:sz w:val="21"/>
            <w:szCs w:val="21"/>
          </w:rPr>
          <w:t>https://i.pinimg.com/originals/0e/18/c3/0e18c34836339338fec450fa632aa12b.jpg</w:t>
        </w:r>
      </w:hyperlink>
      <w:r>
        <w:rPr>
          <w:rFonts w:ascii="Open Sans" w:hAnsi="Open Sans" w:cs="Arial"/>
          <w:color w:val="2980B9"/>
          <w:sz w:val="21"/>
          <w:szCs w:val="21"/>
        </w:rPr>
        <w:t> </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Fonts w:ascii="Arial" w:hAnsi="Arial" w:cs="Arial"/>
          <w:color w:val="000000"/>
          <w:sz w:val="21"/>
          <w:szCs w:val="21"/>
        </w:rPr>
        <w:t>8. „Wyścigi zajączków” – zabawa ruchowa. Dziecko stoi z jednej strony pokoju, a po drugiej stronie jest meta. Na sygnał R. dziecko skacze i pokonuje wyznaczoną trasę, złączamy nogi, z rąk nad głową robimy „zajęcze uszy”.</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rPr>
        <w:t>Temat: „ Pisanki, kraszanki”.</w:t>
      </w:r>
    </w:p>
    <w:p w:rsidR="003136F1" w:rsidRDefault="003136F1">
      <w:pPr>
        <w:pStyle w:val="NormalnyWeb"/>
        <w:spacing w:after="160"/>
        <w:textAlignment w:val="top"/>
        <w:divId w:val="1682507608"/>
        <w:rPr>
          <w:rFonts w:ascii="Open Sans" w:hAnsi="Open Sans" w:cs="Arial"/>
          <w:color w:val="000000"/>
          <w:sz w:val="26"/>
          <w:szCs w:val="26"/>
        </w:rPr>
      </w:pPr>
      <w:r>
        <w:rPr>
          <w:rStyle w:val="Pogrubienie"/>
          <w:rFonts w:ascii="Arial" w:hAnsi="Arial" w:cs="Arial"/>
          <w:color w:val="8E44AD"/>
        </w:rPr>
        <w:t> Data: 29.03.2021r.</w:t>
      </w:r>
    </w:p>
    <w:p w:rsidR="003136F1" w:rsidRDefault="003136F1">
      <w:pPr>
        <w:pStyle w:val="NormalnyWeb"/>
        <w:spacing w:after="160"/>
        <w:textAlignment w:val="top"/>
        <w:divId w:val="1682507608"/>
        <w:rPr>
          <w:rFonts w:ascii="Open Sans" w:hAnsi="Open Sans" w:cs="Arial"/>
          <w:color w:val="000000"/>
          <w:sz w:val="26"/>
          <w:szCs w:val="26"/>
        </w:rPr>
      </w:pPr>
      <w:r>
        <w:rPr>
          <w:rFonts w:ascii="Open Sans" w:hAnsi="Open Sans" w:cs="Arial"/>
          <w:color w:val="000000"/>
          <w:sz w:val="26"/>
          <w:szCs w:val="26"/>
        </w:rPr>
        <w:t>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i/>
          <w:iCs/>
          <w:color w:val="333333"/>
          <w:kern w:val="36"/>
          <w:sz w:val="21"/>
          <w:szCs w:val="21"/>
        </w:rPr>
        <w:t>1. „Pisanki”</w:t>
      </w:r>
      <w:r>
        <w:rPr>
          <w:rFonts w:ascii="Arial" w:eastAsia="Times New Roman" w:hAnsi="Arial" w:cs="Arial"/>
          <w:color w:val="333333"/>
          <w:kern w:val="36"/>
          <w:sz w:val="21"/>
          <w:szCs w:val="21"/>
        </w:rPr>
        <w:t xml:space="preserve"> – słuchanie wiersza D. </w:t>
      </w:r>
      <w:proofErr w:type="spellStart"/>
      <w:r>
        <w:rPr>
          <w:rFonts w:ascii="Arial" w:eastAsia="Times New Roman" w:hAnsi="Arial" w:cs="Arial"/>
          <w:color w:val="333333"/>
          <w:kern w:val="36"/>
          <w:sz w:val="21"/>
          <w:szCs w:val="21"/>
        </w:rPr>
        <w:t>Gellner</w:t>
      </w:r>
      <w:proofErr w:type="spellEnd"/>
      <w:r>
        <w:rPr>
          <w:rFonts w:ascii="Arial" w:eastAsia="Times New Roman" w:hAnsi="Arial" w:cs="Arial"/>
          <w:color w:val="333333"/>
          <w:kern w:val="36"/>
          <w:sz w:val="21"/>
          <w:szCs w:val="21"/>
        </w:rPr>
        <w:t>.</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Patrzcie, ile na stole pisanek!</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Każda ma oczy malowane, naklejane.</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xml:space="preserve">Każda ma uśmiech kolorowy i leży na stole grzecznie,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żeby się nie potłuc przypadkiem w dzień świąteczny.</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Ale pamiętajcie!</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Pisanki nie są do jedzenia.</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Z pisanek się wyklują Świąteczne Życzenia!</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xml:space="preserve">2. Rozmowa na temat wiersza.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xml:space="preserve">Jak wyglądały pisanki?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xml:space="preserve">Gdzie one leżały?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Dlaczego nie je się pisanek?</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3.</w:t>
      </w:r>
      <w:r>
        <w:rPr>
          <w:rFonts w:ascii="Arial" w:eastAsia="Times New Roman" w:hAnsi="Arial" w:cs="Arial"/>
          <w:i/>
          <w:iCs/>
          <w:color w:val="333333"/>
          <w:kern w:val="36"/>
          <w:sz w:val="21"/>
          <w:szCs w:val="21"/>
        </w:rPr>
        <w:t> „Wielkanocne pisanki”</w:t>
      </w:r>
      <w:r>
        <w:rPr>
          <w:rFonts w:ascii="Arial" w:eastAsia="Times New Roman" w:hAnsi="Arial" w:cs="Arial"/>
          <w:color w:val="333333"/>
          <w:kern w:val="36"/>
          <w:sz w:val="21"/>
          <w:szCs w:val="21"/>
        </w:rPr>
        <w:t xml:space="preserve"> – zabawa dydaktyczna. Razem z dzieckiem można przygotować 10 (wyciętych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z kartki m. in A4) szablonów jajek. Każdy powinien być inny, jeśli chodzi o kolor i wzór. Należy przeciąć jajka na pół – w pionie, poziomie, liniami szarpanymi, falistymi itd. Rozsypać na dywanie połówki jajek i prosić dzieci,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lastRenderedPageBreak/>
        <w:t>aby znalazły połówki tego samego jajka. Dzieci układają je, przeliczają i opowiadają o cechach pisanek.</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4. </w:t>
      </w:r>
      <w:r>
        <w:rPr>
          <w:rStyle w:val="Uwydatnienie"/>
          <w:rFonts w:ascii="Arial" w:eastAsia="Times New Roman" w:hAnsi="Arial" w:cs="Arial"/>
          <w:color w:val="333333"/>
          <w:kern w:val="36"/>
          <w:sz w:val="21"/>
          <w:szCs w:val="21"/>
        </w:rPr>
        <w:t>„Maszeruje wiosna”</w:t>
      </w:r>
      <w:r>
        <w:rPr>
          <w:rFonts w:ascii="Arial" w:eastAsia="Times New Roman" w:hAnsi="Arial" w:cs="Arial"/>
          <w:color w:val="333333"/>
          <w:kern w:val="36"/>
          <w:sz w:val="21"/>
          <w:szCs w:val="21"/>
        </w:rPr>
        <w:t>- zabawa przy piosence znanej i lubianej przez dzieci.</w:t>
      </w:r>
    </w:p>
    <w:p w:rsidR="003136F1" w:rsidRDefault="003136F1">
      <w:pPr>
        <w:pStyle w:val="compositeinner"/>
        <w:spacing w:before="0" w:beforeAutospacing="0" w:after="160" w:afterAutospacing="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w:t>
      </w:r>
      <w:hyperlink r:id="rId25" w:history="1">
        <w:r>
          <w:rPr>
            <w:rFonts w:ascii="Arial" w:eastAsia="Times New Roman" w:hAnsi="Arial" w:cs="Arial"/>
            <w:color w:val="0563C1"/>
            <w:kern w:val="36"/>
            <w:sz w:val="21"/>
            <w:szCs w:val="21"/>
            <w:u w:val="single"/>
          </w:rPr>
          <w:t>https://www.youtube.com/watch?v=eVX4Nk7D1Xc</w:t>
        </w:r>
      </w:hyperlink>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i/>
          <w:iCs/>
          <w:color w:val="333333"/>
          <w:kern w:val="36"/>
          <w:sz w:val="21"/>
          <w:szCs w:val="21"/>
        </w:rPr>
        <w:t>5. „Nasze pisanki”</w:t>
      </w:r>
      <w:r>
        <w:rPr>
          <w:rFonts w:ascii="Arial" w:eastAsia="Times New Roman" w:hAnsi="Arial" w:cs="Arial"/>
          <w:color w:val="333333"/>
          <w:kern w:val="36"/>
          <w:sz w:val="21"/>
          <w:szCs w:val="21"/>
        </w:rPr>
        <w:t xml:space="preserve"> – zabawa plastyczna.</w:t>
      </w:r>
      <w:r>
        <w:rPr>
          <w:rFonts w:ascii="Arial" w:eastAsia="Times New Roman" w:hAnsi="Arial" w:cs="Arial"/>
          <w:color w:val="333333"/>
          <w:kern w:val="36"/>
          <w:sz w:val="44"/>
          <w:szCs w:val="44"/>
        </w:rPr>
        <w:t> </w:t>
      </w:r>
      <w:r>
        <w:rPr>
          <w:rFonts w:ascii="Arial" w:eastAsia="Times New Roman" w:hAnsi="Arial" w:cs="Arial"/>
          <w:color w:val="333333"/>
          <w:kern w:val="36"/>
          <w:sz w:val="21"/>
          <w:szCs w:val="21"/>
        </w:rPr>
        <w:t xml:space="preserve">Należy przygotować  dla każdego dziecka 2 jajka – gotowane na twardo lub styropianowe oraz materiały, którymi można ozdobić jajka: włóczki, klej, farby, mazaki, cekiny, kolorowy papier itp. Dzieci wykonują prace według własnego pomysłu.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i/>
          <w:iCs/>
          <w:color w:val="333333"/>
          <w:kern w:val="36"/>
          <w:sz w:val="21"/>
          <w:szCs w:val="21"/>
        </w:rPr>
        <w:t>6. „Jajka małe i duże”</w:t>
      </w:r>
      <w:r>
        <w:rPr>
          <w:rFonts w:ascii="Arial" w:eastAsia="Times New Roman" w:hAnsi="Arial" w:cs="Arial"/>
          <w:color w:val="333333"/>
          <w:kern w:val="36"/>
          <w:sz w:val="21"/>
          <w:szCs w:val="21"/>
        </w:rPr>
        <w:t xml:space="preserve"> – zabawa dydaktyczna. Rodzic  jeżeli ma taką możliwość, przygotowuje różne jajka: przepiórcze, kurze, kacze, gęsie i strusie. Przygotowuje również zdjęcia lub obrazki przedstawiające ptaki, które zniosły te jajka. Rodzic zadaje pytania:</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Jak należy obchodzić się z jajkami?</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xml:space="preserve"> Czy wszystkie jajka mają takie delikatne skorupki?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Czy znacie nazwy ptaków, które zniosły te jajka?</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Połączcie jajko z właściwym obrazkiem.</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Ustawcie jajka od najmniejszego do największego.</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7. </w:t>
      </w:r>
      <w:r>
        <w:rPr>
          <w:rFonts w:ascii="Arial" w:eastAsia="Times New Roman" w:hAnsi="Arial" w:cs="Arial"/>
          <w:i/>
          <w:iCs/>
          <w:color w:val="333333"/>
          <w:kern w:val="36"/>
          <w:sz w:val="21"/>
          <w:szCs w:val="21"/>
        </w:rPr>
        <w:t>„Wyścig z pisankami”</w:t>
      </w:r>
      <w:r>
        <w:rPr>
          <w:rFonts w:ascii="Arial" w:eastAsia="Times New Roman" w:hAnsi="Arial" w:cs="Arial"/>
          <w:color w:val="333333"/>
          <w:kern w:val="36"/>
          <w:sz w:val="21"/>
          <w:szCs w:val="21"/>
        </w:rPr>
        <w:t xml:space="preserve"> – zabawa ruchowa. </w:t>
      </w:r>
      <w:r>
        <w:rPr>
          <w:rFonts w:ascii="Arial" w:eastAsia="Times New Roman" w:hAnsi="Arial" w:cs="Arial"/>
          <w:color w:val="404040"/>
          <w:kern w:val="36"/>
          <w:sz w:val="21"/>
          <w:szCs w:val="21"/>
        </w:rPr>
        <w:t>Możemy zaproponować dziecku spacer z jajkiem na łyżce —  dziecko otrzymuje jajko i łyżkę. Jego zadaniem jest przejść z jajkiem na łyżce tak, aby jajko nie spadło i nie potłukło się</w:t>
      </w:r>
      <w:r>
        <w:rPr>
          <w:rFonts w:ascii="Arial" w:eastAsia="Times New Roman" w:hAnsi="Arial" w:cs="Arial"/>
          <w:color w:val="333333"/>
          <w:kern w:val="36"/>
          <w:sz w:val="21"/>
          <w:szCs w:val="21"/>
        </w:rPr>
        <w:t>.</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i/>
          <w:iCs/>
          <w:color w:val="333333"/>
          <w:kern w:val="36"/>
          <w:sz w:val="21"/>
          <w:szCs w:val="21"/>
        </w:rPr>
        <w:t xml:space="preserve">8. „Wielkie zbiory” </w:t>
      </w:r>
      <w:r>
        <w:rPr>
          <w:rFonts w:ascii="Arial" w:eastAsia="Times New Roman" w:hAnsi="Arial" w:cs="Arial"/>
          <w:color w:val="333333"/>
          <w:kern w:val="36"/>
          <w:sz w:val="21"/>
          <w:szCs w:val="21"/>
        </w:rPr>
        <w:t>– przygotuj kilka przedmiotów tego samego rodzaju, na przykład skarpetki, piłeczki lub kulki zmiętego papieru, oraz pojemnik. Rozłóż przedmioty w różnych miejscach pokoju, a na środku podłogi postaw pojemnik. Poproś dziecko, aby na hasło „start!” zebrało po kolei wszystkie rozłożone przedmioty do pojemnika.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W jednej chwili dziecko może mieć w rękach tylko jeden przedmiot – po kolejny może wrócić dopiero wtedy,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gdy poprzedni wrzuci do pojemnika. Zróbcie zawody, kto szybciej zbierze przedmioty.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W trudniejszym wariancie zabawy możesz rozłożyć w pokoju dwa rodzaje przedmiotów i dwa pojemniki – dziecko musi wrzucać po kolei przedmioty do właściwego pojemnika. Zabawa rozwija zwinność, szybkość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i koordynację ruchową, a w trudniejszym wariancie – dodatkowo umiejętność dzielenia przedmiotów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ze względu na rodzaj.</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i/>
          <w:iCs/>
          <w:color w:val="333333"/>
          <w:kern w:val="36"/>
          <w:sz w:val="21"/>
          <w:szCs w:val="21"/>
        </w:rPr>
        <w:t xml:space="preserve">9. „Słuchowe </w:t>
      </w:r>
      <w:proofErr w:type="spellStart"/>
      <w:r>
        <w:rPr>
          <w:rFonts w:ascii="Arial" w:eastAsia="Times New Roman" w:hAnsi="Arial" w:cs="Arial"/>
          <w:i/>
          <w:iCs/>
          <w:color w:val="333333"/>
          <w:kern w:val="36"/>
          <w:sz w:val="21"/>
          <w:szCs w:val="21"/>
        </w:rPr>
        <w:t>memory</w:t>
      </w:r>
      <w:proofErr w:type="spellEnd"/>
      <w:r>
        <w:rPr>
          <w:rFonts w:ascii="Arial" w:eastAsia="Times New Roman" w:hAnsi="Arial" w:cs="Arial"/>
          <w:i/>
          <w:iCs/>
          <w:color w:val="333333"/>
          <w:kern w:val="36"/>
          <w:sz w:val="21"/>
          <w:szCs w:val="21"/>
        </w:rPr>
        <w:t>”</w:t>
      </w:r>
      <w:r>
        <w:rPr>
          <w:rFonts w:ascii="Arial" w:eastAsia="Times New Roman" w:hAnsi="Arial" w:cs="Arial"/>
          <w:color w:val="333333"/>
          <w:kern w:val="36"/>
          <w:sz w:val="21"/>
          <w:szCs w:val="21"/>
        </w:rPr>
        <w:t xml:space="preserve"> – przygotuj parzystą liczbę niewielkich zamykanych pojemników, na przykład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po jajkach z niespodziankami, oraz różne sypkie produkty, np. groch, fasolę, sól, cukier, kaszę, ziarna kukurydzy itp. Wsyp taki sam produkt do dwóch pojemników i je zamknij. Wymieszaj pojemniki i zachęć dziecko do zabawy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xml:space="preserve">w słuchowe </w:t>
      </w:r>
      <w:proofErr w:type="spellStart"/>
      <w:r>
        <w:rPr>
          <w:rFonts w:ascii="Arial" w:eastAsia="Times New Roman" w:hAnsi="Arial" w:cs="Arial"/>
          <w:color w:val="333333"/>
          <w:kern w:val="36"/>
          <w:sz w:val="21"/>
          <w:szCs w:val="21"/>
        </w:rPr>
        <w:t>memory</w:t>
      </w:r>
      <w:proofErr w:type="spellEnd"/>
      <w:r>
        <w:rPr>
          <w:rFonts w:ascii="Arial" w:eastAsia="Times New Roman" w:hAnsi="Arial" w:cs="Arial"/>
          <w:color w:val="333333"/>
          <w:kern w:val="36"/>
          <w:sz w:val="21"/>
          <w:szCs w:val="21"/>
        </w:rPr>
        <w:t xml:space="preserve"> – wyszukiwania par pojemników z takim samym produktem.</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10. „Zgadnij, ile” – przygotuj kilka zamykanych pojemników, na przykład po jajkach z niespodziankami, oraz ziarna fasoli. Na każdym pojemniku napisz liczbę lub narysuj oczka jak na kostce do gry. Poproś dziecko, żeby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do każdego pojemnika włożyło tyle fasolek, ile wskazuje liczba. Możesz także do każdego pojemnika włożyć kilka fasolek i poprosić dziecko o sprawdzenie, czy liczba fasolek w pojemniku zgadza się z liczbą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na pojemniku, a następnie dołożenie lub odłożenie fasolek. Możesz zaproponować zabawę w trudniejszym wariancie – na pojemnikach napisz proste działania matematyczne (dodawanie w zakresie 10) i włóż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do środka ziarna fasoli (lub fasoli i grochu). Zachęć dziecko do sprawdzania wyników działań – przeliczania elementów, ich dokładania lub odkładania. Zabawa rozwija umiejętności matematyczne – przeliczanie           </w:t>
      </w:r>
    </w:p>
    <w:p w:rsidR="003136F1" w:rsidRDefault="003136F1">
      <w:pPr>
        <w:pStyle w:val="compositeinner"/>
        <w:spacing w:before="0" w:beforeAutospacing="0" w:after="0" w:afterAutospacing="0"/>
        <w:ind w:left="720"/>
        <w:jc w:val="both"/>
        <w:textAlignment w:val="top"/>
        <w:outlineLvl w:val="1"/>
        <w:divId w:val="1682507608"/>
        <w:rPr>
          <w:rFonts w:ascii="Open Sans" w:eastAsia="Times New Roman" w:hAnsi="Open Sans" w:cs="Arial"/>
          <w:color w:val="333333"/>
          <w:kern w:val="36"/>
          <w:sz w:val="44"/>
          <w:szCs w:val="44"/>
        </w:rPr>
      </w:pPr>
      <w:r>
        <w:rPr>
          <w:rFonts w:ascii="Arial" w:eastAsia="Times New Roman" w:hAnsi="Arial" w:cs="Arial"/>
          <w:color w:val="333333"/>
          <w:kern w:val="36"/>
          <w:sz w:val="21"/>
          <w:szCs w:val="21"/>
        </w:rPr>
        <w:t> w zakresie 10.</w:t>
      </w:r>
    </w:p>
    <w:p w:rsidR="003136F1" w:rsidRDefault="003136F1">
      <w:bookmarkStart w:id="0" w:name="_GoBack"/>
      <w:bookmarkEnd w:id="0"/>
    </w:p>
    <w:sectPr w:rsidR="00313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623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startOverride w:val="2"/>
    </w:lvlOverride>
  </w:num>
  <w:num w:numId="3">
    <w:abstractNumId w:val="0"/>
    <w:lvlOverride w:ilvl="3">
      <w:startOverride w:val="3"/>
    </w:lvlOverride>
  </w:num>
  <w:num w:numId="4">
    <w:abstractNumId w:val="0"/>
    <w:lvlOverride w:ilvl="3">
      <w:startOverride w:val="4"/>
    </w:lvlOverride>
  </w:num>
  <w:num w:numId="5">
    <w:abstractNumId w:val="0"/>
    <w:lvlOverride w:ilvl="3">
      <w:startOverride w:val="5"/>
    </w:lvlOverride>
  </w:num>
  <w:num w:numId="6">
    <w:abstractNumId w:val="0"/>
    <w:lvlOverride w:ilvl="3">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F1"/>
    <w:rsid w:val="003136F1"/>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C7D005-10A8-45E8-96BC-6B6E7B75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136F1"/>
    <w:rPr>
      <w:i/>
      <w:iCs/>
    </w:rPr>
  </w:style>
  <w:style w:type="character" w:styleId="Pogrubienie">
    <w:name w:val="Strong"/>
    <w:basedOn w:val="Domylnaczcionkaakapitu"/>
    <w:uiPriority w:val="22"/>
    <w:qFormat/>
    <w:rsid w:val="003136F1"/>
    <w:rPr>
      <w:b/>
      <w:bCs/>
    </w:rPr>
  </w:style>
  <w:style w:type="paragraph" w:styleId="NormalnyWeb">
    <w:name w:val="Normal (Web)"/>
    <w:basedOn w:val="Normalny"/>
    <w:uiPriority w:val="99"/>
    <w:semiHidden/>
    <w:unhideWhenUsed/>
    <w:rsid w:val="003136F1"/>
    <w:pPr>
      <w:spacing w:after="120" w:line="240" w:lineRule="auto"/>
      <w:jc w:val="both"/>
    </w:pPr>
    <w:rPr>
      <w:rFonts w:ascii="Times New Roman" w:hAnsi="Times New Roman" w:cs="Times New Roman"/>
      <w:sz w:val="24"/>
      <w:szCs w:val="24"/>
    </w:rPr>
  </w:style>
  <w:style w:type="paragraph" w:customStyle="1" w:styleId="compositeinner">
    <w:name w:val="compositeinner"/>
    <w:basedOn w:val="Normalny"/>
    <w:rsid w:val="003136F1"/>
    <w:pPr>
      <w:spacing w:before="100" w:beforeAutospacing="1" w:after="100" w:afterAutospacing="1" w:line="240" w:lineRule="auto"/>
    </w:pPr>
    <w:rPr>
      <w:rFonts w:ascii="Times New Roman" w:hAnsi="Times New Roman" w:cs="Times New Roman"/>
      <w:sz w:val="24"/>
      <w:szCs w:val="24"/>
    </w:rPr>
  </w:style>
  <w:style w:type="paragraph" w:customStyle="1" w:styleId="akapitdlanumeracji">
    <w:name w:val="akapitdlanumeracji"/>
    <w:basedOn w:val="Normalny"/>
    <w:rsid w:val="003136F1"/>
    <w:pPr>
      <w:spacing w:after="12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5816">
      <w:marLeft w:val="0"/>
      <w:marRight w:val="0"/>
      <w:marTop w:val="0"/>
      <w:marBottom w:val="0"/>
      <w:divBdr>
        <w:top w:val="none" w:sz="0" w:space="0" w:color="auto"/>
        <w:left w:val="none" w:sz="0" w:space="0" w:color="auto"/>
        <w:bottom w:val="none" w:sz="0" w:space="0" w:color="auto"/>
        <w:right w:val="none" w:sz="0" w:space="0" w:color="auto"/>
      </w:divBdr>
      <w:divsChild>
        <w:div w:id="1087077408">
          <w:marLeft w:val="0"/>
          <w:marRight w:val="0"/>
          <w:marTop w:val="0"/>
          <w:marBottom w:val="0"/>
          <w:divBdr>
            <w:top w:val="none" w:sz="0" w:space="0" w:color="auto"/>
            <w:left w:val="none" w:sz="0" w:space="0" w:color="auto"/>
            <w:bottom w:val="none" w:sz="0" w:space="0" w:color="auto"/>
            <w:right w:val="none" w:sz="0" w:space="0" w:color="auto"/>
          </w:divBdr>
          <w:divsChild>
            <w:div w:id="1675573640">
              <w:marLeft w:val="0"/>
              <w:marRight w:val="0"/>
              <w:marTop w:val="0"/>
              <w:marBottom w:val="0"/>
              <w:divBdr>
                <w:top w:val="none" w:sz="0" w:space="0" w:color="auto"/>
                <w:left w:val="none" w:sz="0" w:space="0" w:color="auto"/>
                <w:bottom w:val="none" w:sz="0" w:space="0" w:color="auto"/>
                <w:right w:val="none" w:sz="0" w:space="0" w:color="auto"/>
              </w:divBdr>
              <w:divsChild>
                <w:div w:id="611404404">
                  <w:marLeft w:val="0"/>
                  <w:marRight w:val="0"/>
                  <w:marTop w:val="100"/>
                  <w:marBottom w:val="100"/>
                  <w:divBdr>
                    <w:top w:val="none" w:sz="0" w:space="0" w:color="auto"/>
                    <w:left w:val="none" w:sz="0" w:space="0" w:color="auto"/>
                    <w:bottom w:val="none" w:sz="0" w:space="0" w:color="auto"/>
                    <w:right w:val="none" w:sz="0" w:space="0" w:color="auto"/>
                  </w:divBdr>
                  <w:divsChild>
                    <w:div w:id="921179141">
                      <w:marLeft w:val="0"/>
                      <w:marRight w:val="0"/>
                      <w:marTop w:val="100"/>
                      <w:marBottom w:val="100"/>
                      <w:divBdr>
                        <w:top w:val="none" w:sz="0" w:space="0" w:color="auto"/>
                        <w:left w:val="none" w:sz="0" w:space="0" w:color="auto"/>
                        <w:bottom w:val="none" w:sz="0" w:space="0" w:color="auto"/>
                        <w:right w:val="none" w:sz="0" w:space="0" w:color="auto"/>
                      </w:divBdr>
                      <w:divsChild>
                        <w:div w:id="1614244222">
                          <w:marLeft w:val="0"/>
                          <w:marRight w:val="0"/>
                          <w:marTop w:val="100"/>
                          <w:marBottom w:val="100"/>
                          <w:divBdr>
                            <w:top w:val="none" w:sz="0" w:space="0" w:color="auto"/>
                            <w:left w:val="none" w:sz="0" w:space="0" w:color="auto"/>
                            <w:bottom w:val="none" w:sz="0" w:space="0" w:color="auto"/>
                            <w:right w:val="none" w:sz="0" w:space="0" w:color="auto"/>
                          </w:divBdr>
                          <w:divsChild>
                            <w:div w:id="920798038">
                              <w:marLeft w:val="0"/>
                              <w:marRight w:val="0"/>
                              <w:marTop w:val="100"/>
                              <w:marBottom w:val="100"/>
                              <w:divBdr>
                                <w:top w:val="none" w:sz="0" w:space="0" w:color="auto"/>
                                <w:left w:val="none" w:sz="0" w:space="0" w:color="auto"/>
                                <w:bottom w:val="none" w:sz="0" w:space="0" w:color="auto"/>
                                <w:right w:val="none" w:sz="0" w:space="0" w:color="auto"/>
                              </w:divBdr>
                              <w:divsChild>
                                <w:div w:id="922958580">
                                  <w:marLeft w:val="0"/>
                                  <w:marRight w:val="0"/>
                                  <w:marTop w:val="100"/>
                                  <w:marBottom w:val="100"/>
                                  <w:divBdr>
                                    <w:top w:val="none" w:sz="0" w:space="0" w:color="auto"/>
                                    <w:left w:val="none" w:sz="0" w:space="0" w:color="auto"/>
                                    <w:bottom w:val="none" w:sz="0" w:space="0" w:color="auto"/>
                                    <w:right w:val="none" w:sz="0" w:space="0" w:color="auto"/>
                                  </w:divBdr>
                                  <w:divsChild>
                                    <w:div w:id="1682507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CmZrAz3t-U" TargetMode="External"/><Relationship Id="rId13" Type="http://schemas.openxmlformats.org/officeDocument/2006/relationships/hyperlink" Target="https://i.pinimg.com/736x/2c/c6/d2/2cc6d2b4025dbbae1d97e544c4d088e8--funny-sheep-cute-sheep.jpg" TargetMode="External"/><Relationship Id="rId18" Type="http://schemas.openxmlformats.org/officeDocument/2006/relationships/hyperlink" Target="https://youtu.be/8YparvyssW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pinimg.com/736x/e9/5f/b5/e95fb563c6d6242b72db0351585e025e--easter-card-easter-ideas.jpg" TargetMode="External"/><Relationship Id="rId7" Type="http://schemas.openxmlformats.org/officeDocument/2006/relationships/hyperlink" Target="https://www.mama-bloguje.com/wp-content/uploads/2016/03/koszyczek-pisanki.jpg" TargetMode="External"/><Relationship Id="rId12" Type="http://schemas.openxmlformats.org/officeDocument/2006/relationships/hyperlink" Target="https://img.gifyagusi.pl/2020/04/11/obrazek-gif/wielkanocne-kaczuszki/Kaczuszka%20w%C5%9Br%C3%B3d%20kwiat%C3%B3w.jpg" TargetMode="External"/><Relationship Id="rId17" Type="http://schemas.openxmlformats.org/officeDocument/2006/relationships/hyperlink" Target="https://www.maluchy.pl/labirynty/img/wielkanoc-pisanki.jpg" TargetMode="External"/><Relationship Id="rId25" Type="http://schemas.openxmlformats.org/officeDocument/2006/relationships/hyperlink" Target="https://www.youtube.com/watch?v=eVX4Nk7D1Xc" TargetMode="External"/><Relationship Id="rId2" Type="http://schemas.openxmlformats.org/officeDocument/2006/relationships/styles" Target="styles.xml"/><Relationship Id="rId16" Type="http://schemas.openxmlformats.org/officeDocument/2006/relationships/hyperlink" Target="https://www.mama-bloguje.com/wp-content/uploads/2016/03/szlaczki-dla-dzieci.jpg" TargetMode="External"/><Relationship Id="rId20" Type="http://schemas.openxmlformats.org/officeDocument/2006/relationships/hyperlink" Target="https://www.mammaebambini.it/wp-content/uploads/2010/03/Pasqua_5.jpg" TargetMode="External"/><Relationship Id="rId1" Type="http://schemas.openxmlformats.org/officeDocument/2006/relationships/numbering" Target="numbering.xml"/><Relationship Id="rId6" Type="http://schemas.openxmlformats.org/officeDocument/2006/relationships/hyperlink" Target="https://www.youtube.com/watch?v=A94s8KdGo1c" TargetMode="External"/><Relationship Id="rId11" Type="http://schemas.openxmlformats.org/officeDocument/2006/relationships/hyperlink" Target="https://www.bing.com/images/search?view=detailV2&amp;ccid=0JHKu014&amp;id=669988C5CA554BF08042093BE1514748C0C9847F&amp;thid=OIP.0JHKu0143_CRbElETm6vZAHaFw&amp;mediaurl=https:%2F%2Fi.pinimg.com%2Foriginals%2Fa3%2Fa2%2Ff6%2Fa3a2f626026d288bc51aaf613332092b.jpg&amp;exph=1116&amp;expw=1434&amp;q=%C5%9Bwi%C4%99tami+wielkanocnymi+pomoce+dydaktyczne&amp;simid=607994449508915161&amp;ck=BD7B54275BD2E6D60A1F686221A2AB56&amp;selectedindex=107&amp;form=EX0023&amp;adlt=demote&amp;shtp=GetUrl&amp;shid=1caecf17-09ec-4033-8c14-042cf2cc3ed5&amp;shtk=V0lFTEtBTk9DTkUgS0FSVFkgUFJBQ1kg4oCTIHplc3RhdyAxIOKAkyBQcnplZHN6a29sYW5rb3dvIC4uLg%3D%3D&amp;shdk=Wm5hbGV6aW9uZSBwcnpleiBCaW5nIHc6IHBsLnBpbnRlcmVzdC5jb20%3D&amp;shhk=q8WJETRlCyEN7zQUble%2B4ufAfkk%2Br1ApIpN%2FQhITo%2Bk%3D&amp;shth=OSH.JjaGik7YsOo0aDhrSdcxBQ&amp;vt=1" TargetMode="External"/><Relationship Id="rId24" Type="http://schemas.openxmlformats.org/officeDocument/2006/relationships/hyperlink" Target="https://i.pinimg.com/originals/0e/18/c3/0e18c34836339338fec450fa632aa12b.jpg" TargetMode="External"/><Relationship Id="rId5" Type="http://schemas.openxmlformats.org/officeDocument/2006/relationships/hyperlink" Target="https://www.youtube.com/watch?v=m2WsGrvCx_w" TargetMode="External"/><Relationship Id="rId15" Type="http://schemas.openxmlformats.org/officeDocument/2006/relationships/hyperlink" Target="https://th.bing.com/th/id/Rb054abafec58c6804e5a6b088d4cc163?rik=F0a%2f1YSJoGum9g&amp;riu=http%3a%2f%2fimages.dlaprzedszkoli.eu%2fprzedszkole44lodz%2ffigury(2).png&amp;ehk=wJrcBKNFnFTOI8UgKF95QhNP2M3xp4UHWULOdeVD6Yo%3d&amp;risl=&amp;pid=ImgRaw" TargetMode="External"/><Relationship Id="rId23" Type="http://schemas.openxmlformats.org/officeDocument/2006/relationships/hyperlink" Target="https://coloringpage.eu/wp-content/uploads/2013/03/chick-inside-an-easter-basket-2.jpg" TargetMode="External"/><Relationship Id="rId10" Type="http://schemas.openxmlformats.org/officeDocument/2006/relationships/hyperlink" Target="https://www.bing.com/images/search?view=detailV2&amp;ccid=2MJ2ElWp&amp;id=82D83ACF8776E43CA42595625961C295C654FD4B&amp;thid=OIP.2MJ2ElWpXaqJiwIqUIasYwHaEK&amp;mediaurl=https:%2F%2Fth.bing.com%2Fth%2Fid%2FRd8c2761255a95daa898b022a5086ac63%3Frik%3DS%2F1UxpXCYVlilQ&amp;riu=http:%2F%2F3.bp.blogspot.com%2F-oz_c7u0BZBA%2FVRr_foh8VOI%2FAAAAAAAABYg%2FCzfY2Ui5Dng%2Fs1600%2F20150331_112246.jpg&amp;ehk=OEH25K8QQkZqxjDwHR9yFMttTOiTpdC%2BWHQBURndYrY%3D&amp;risl=&amp;pid=ImgRaw&amp;exph=450&amp;expw=800&amp;q=praca+plastyczna-+dekoracje+sto%C5%82u+wielkanocnego&amp;simid=608028246606816843&amp;ck=8F6712808592809862EDCCE1AF2FA015&amp;selectedindex=5&amp;form=EX0023&amp;adlt=demote&amp;shtp=GetUrl&amp;shid=e96bda9a-d01b-47a9-adb7-e7758acdcb21&amp;shtk=S09MT1JPV1kgxZpXSUFUIERaSUVDSTogUGlzYW5rb3dlIHN6YWxlxYRzdHdvOik%3D&amp;shdk=Wm5hbGV6aW9uZSBwcnpleiBCaW5nIHc6IGtvbG9yb3d5LXN3aWF0ZHppZWNpLmJsb2dzcG90LmNvbQ%3D%3D&amp;shhk=RcgjZHnZS%2FcM%2BbTjyE8qESL9UdWFXNw2pm8FGqj5KNY%3D&amp;shth=OSH.uhSz7XxiT1UHYKKhDXJDJw" TargetMode="External"/><Relationship Id="rId19" Type="http://schemas.openxmlformats.org/officeDocument/2006/relationships/hyperlink" Target="https://th.bing.com/th/id/R2041fd08198376fb8ecbef2157bdb63f?rik=VtMryHDLcngY6g&amp;riu=http%3a%2f%2fmojedziecikreatywnie.pl%2fwp-content%2fuploads%2f2016%2f02%2fpisanki-%c4%87wiczenia-grafomotoryczne.png&amp;ehk=cXJ7ID6gSlv1xNLaJZUzes0OfV44sksvkm2FhoyYJ38%3d&amp;risl=&amp;pid=ImgRaw" TargetMode="External"/><Relationship Id="rId4" Type="http://schemas.openxmlformats.org/officeDocument/2006/relationships/webSettings" Target="webSettings.xml"/><Relationship Id="rId9" Type="http://schemas.openxmlformats.org/officeDocument/2006/relationships/hyperlink" Target="https://youtu.be/kRWYnZ8dGzA" TargetMode="External"/><Relationship Id="rId14" Type="http://schemas.openxmlformats.org/officeDocument/2006/relationships/hyperlink" Target="https://sites.create-cdn.net/siteimages/59/4/8/594843/17/1/7/17178813/1189x1200.JPG?1551804232" TargetMode="External"/><Relationship Id="rId22" Type="http://schemas.openxmlformats.org/officeDocument/2006/relationships/hyperlink" Target="https://i.pinimg.com/originals/ad/41/26/ad4126397147a5d5c2b256f9e0fb2e72.jpg"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3240</Words>
  <Characters>19442</Characters>
  <Application>Microsoft Office Word</Application>
  <DocSecurity>0</DocSecurity>
  <Lines>162</Lines>
  <Paragraphs>45</Paragraphs>
  <ScaleCrop>false</ScaleCrop>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jaskolska</dc:creator>
  <cp:keywords/>
  <dc:description/>
  <cp:lastModifiedBy>kamila jaskolska</cp:lastModifiedBy>
  <cp:revision>2</cp:revision>
  <dcterms:created xsi:type="dcterms:W3CDTF">2021-04-06T15:46:00Z</dcterms:created>
  <dcterms:modified xsi:type="dcterms:W3CDTF">2021-04-06T15:46:00Z</dcterms:modified>
</cp:coreProperties>
</file>