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FD7C33" w:rsidP="00E34CEB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E34CEB">
              <w:t>6</w:t>
            </w:r>
            <w:r>
              <w:t>.</w:t>
            </w:r>
            <w:r w:rsidR="00E34CEB">
              <w:t>10</w:t>
            </w:r>
            <w:r>
              <w:t>.</w:t>
            </w:r>
            <w:r w:rsidR="005D2348">
              <w:t>20</w:t>
            </w:r>
            <w:r w:rsidR="007C221F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41D77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</w:rPr>
              <w:t>Anotácia:</w:t>
            </w:r>
          </w:p>
          <w:p w:rsidR="00A2296D" w:rsidRPr="00241D77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</w:rPr>
              <w:t xml:space="preserve">Cieľom zasadnutia klubu  je: </w:t>
            </w:r>
            <w:r w:rsidR="0019116E" w:rsidRPr="00241D77">
              <w:rPr>
                <w:rFonts w:ascii="Times New Roman" w:hAnsi="Times New Roman"/>
              </w:rPr>
              <w:t>oboznámiť členov klubu s </w:t>
            </w:r>
            <w:r w:rsidR="00A2296D" w:rsidRPr="00241D77">
              <w:rPr>
                <w:rFonts w:ascii="Times New Roman" w:hAnsi="Times New Roman"/>
              </w:rPr>
              <w:t>p</w:t>
            </w:r>
            <w:r w:rsidR="00A2296D" w:rsidRPr="00241D77">
              <w:rPr>
                <w:rFonts w:ascii="Times New Roman" w:hAnsi="Times New Roman"/>
                <w:color w:val="000000"/>
                <w:lang w:eastAsia="sk-SK"/>
              </w:rPr>
              <w:t>ostupom prípravy na tematické aktivity učebnej činnosti</w:t>
            </w:r>
          </w:p>
          <w:p w:rsidR="0019116E" w:rsidRPr="00241D77" w:rsidRDefault="00872C9D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  <w:b/>
              </w:rPr>
              <w:t>Kľúčové slová:</w:t>
            </w:r>
            <w:r w:rsidRPr="00241D77">
              <w:rPr>
                <w:rFonts w:ascii="Times New Roman" w:hAnsi="Times New Roman"/>
              </w:rPr>
              <w:t xml:space="preserve"> projekt, klub učiteľov prírodovedných predmetov, </w:t>
            </w:r>
            <w:r w:rsidR="00A2296D" w:rsidRPr="00241D77">
              <w:rPr>
                <w:rFonts w:ascii="Times New Roman" w:hAnsi="Times New Roman"/>
              </w:rPr>
              <w:t>postup prípravy učebnej činnosti,</w:t>
            </w:r>
          </w:p>
          <w:p w:rsidR="00872C9D" w:rsidRPr="00241D77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A2296D" w:rsidRPr="00241D77" w:rsidRDefault="00A2296D" w:rsidP="00DF4FA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  <w:color w:val="000000"/>
                <w:lang w:eastAsia="sk-SK"/>
              </w:rPr>
              <w:t>Postup prípravy na tematické aktivity učebnej činnosti</w:t>
            </w:r>
          </w:p>
          <w:p w:rsidR="00D66F40" w:rsidRPr="00241D77" w:rsidRDefault="00A2296D" w:rsidP="00DB46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  <w:color w:val="000000"/>
                <w:lang w:eastAsia="sk-SK"/>
              </w:rPr>
              <w:t>Príprava zoznamu  zákonitostí a javov pre aktuálny ročník fyziky</w:t>
            </w:r>
            <w:r w:rsidR="00974399" w:rsidRPr="00241D77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9537A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66F40">
              <w:rPr>
                <w:rFonts w:ascii="Times New Roman" w:hAnsi="Times New Roman"/>
              </w:rPr>
              <w:t xml:space="preserve">tretnutie klubu sa uskutočnilo </w:t>
            </w:r>
            <w:r w:rsidR="00FD7C33">
              <w:rPr>
                <w:rFonts w:ascii="Times New Roman" w:hAnsi="Times New Roman"/>
              </w:rPr>
              <w:t>0</w:t>
            </w:r>
            <w:r w:rsidR="00A2296D">
              <w:rPr>
                <w:rFonts w:ascii="Times New Roman" w:hAnsi="Times New Roman"/>
              </w:rPr>
              <w:t>6</w:t>
            </w:r>
            <w:r w:rsidR="00FD7C33">
              <w:rPr>
                <w:rFonts w:ascii="Times New Roman" w:hAnsi="Times New Roman"/>
              </w:rPr>
              <w:t>.</w:t>
            </w:r>
            <w:r w:rsidR="00A2296D">
              <w:rPr>
                <w:rFonts w:ascii="Times New Roman" w:hAnsi="Times New Roman"/>
              </w:rPr>
              <w:t>1</w:t>
            </w:r>
            <w:r w:rsidR="00FD7C33">
              <w:rPr>
                <w:rFonts w:ascii="Times New Roman" w:hAnsi="Times New Roman"/>
              </w:rPr>
              <w:t>0</w:t>
            </w:r>
            <w:r w:rsidR="00A2296D">
              <w:rPr>
                <w:rFonts w:ascii="Times New Roman" w:hAnsi="Times New Roman"/>
              </w:rPr>
              <w:t xml:space="preserve">. </w:t>
            </w:r>
            <w:r w:rsidR="00FD7C33">
              <w:rPr>
                <w:rFonts w:ascii="Times New Roman" w:hAnsi="Times New Roman"/>
              </w:rPr>
              <w:t>2020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DE6977" w:rsidRDefault="0014502E" w:rsidP="00DF4FA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</w:t>
            </w:r>
            <w:r w:rsidR="001F6FB2">
              <w:rPr>
                <w:rFonts w:ascii="Times New Roman" w:hAnsi="Times New Roman"/>
              </w:rPr>
              <w:t>é</w:t>
            </w:r>
            <w:r w:rsidR="00D66F40">
              <w:rPr>
                <w:rFonts w:ascii="Times New Roman" w:hAnsi="Times New Roman"/>
              </w:rPr>
              <w:t xml:space="preserve"> 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7A6382">
              <w:rPr>
                <w:rFonts w:ascii="Times New Roman" w:hAnsi="Times New Roman"/>
              </w:rPr>
              <w:t xml:space="preserve">. </w:t>
            </w:r>
          </w:p>
          <w:p w:rsidR="001326C9" w:rsidRPr="00DE6977" w:rsidRDefault="00E34CE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7A6382" w:rsidRDefault="00E9584B" w:rsidP="00DF4FA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CA3D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klubu </w:t>
            </w:r>
            <w:r w:rsidR="00B961E8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>obozn</w:t>
            </w:r>
            <w:r w:rsidR="00B961E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m</w:t>
            </w:r>
            <w:r w:rsidR="00B961E8">
              <w:rPr>
                <w:rFonts w:ascii="Times New Roman" w:hAnsi="Times New Roman"/>
              </w:rPr>
              <w:t xml:space="preserve">ili </w:t>
            </w:r>
            <w:r>
              <w:rPr>
                <w:rFonts w:ascii="Times New Roman" w:hAnsi="Times New Roman"/>
              </w:rPr>
              <w:t xml:space="preserve"> s</w:t>
            </w:r>
            <w:r w:rsidR="00DF4FA3">
              <w:rPr>
                <w:rFonts w:ascii="Times New Roman" w:hAnsi="Times New Roman"/>
              </w:rPr>
              <w:t xml:space="preserve"> programom stretnutia a konštatovali, že   školský  rok 2020/21  bude náročný na prípravu učiteľov pre plnenie výchovnovzdelávacích cieľov, nakoľko je potrebné  vo všetkých predmetoch vrátiť sa k zvládnutiu učiva minulého školského roku. </w:t>
            </w:r>
          </w:p>
          <w:p w:rsidR="00DF4FA3" w:rsidRPr="00CA5477" w:rsidRDefault="00DF4FA3" w:rsidP="00CA547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boli oboznámen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s</w:t>
            </w:r>
            <w:r w:rsidR="00CA547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</w:t>
            </w:r>
            <w:r w:rsidRPr="00DF4FA3">
              <w:rPr>
                <w:rFonts w:ascii="Times New Roman" w:hAnsi="Times New Roman"/>
                <w:color w:val="000000"/>
                <w:lang w:eastAsia="sk-SK"/>
              </w:rPr>
              <w:t>ostup</w:t>
            </w:r>
            <w:r w:rsidR="00CA5477">
              <w:rPr>
                <w:rFonts w:ascii="Times New Roman" w:hAnsi="Times New Roman"/>
                <w:color w:val="000000"/>
                <w:lang w:eastAsia="sk-SK"/>
              </w:rPr>
              <w:t xml:space="preserve">mi organizácie </w:t>
            </w:r>
            <w:r w:rsidRPr="00DF4FA3">
              <w:rPr>
                <w:rFonts w:ascii="Times New Roman" w:hAnsi="Times New Roman"/>
                <w:color w:val="000000"/>
                <w:lang w:eastAsia="sk-SK"/>
              </w:rPr>
              <w:t xml:space="preserve"> prípravy na tematické aktivity učebnej činnosti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, ako aj </w:t>
            </w:r>
            <w:r w:rsidRPr="00CA5477">
              <w:rPr>
                <w:rFonts w:ascii="Times New Roman" w:hAnsi="Times New Roman"/>
                <w:color w:val="000000"/>
                <w:lang w:eastAsia="sk-SK"/>
              </w:rPr>
              <w:t xml:space="preserve">s prípravou  zoznamu  zákonitostí a javov pre aktuálny ročník  fyziky. </w:t>
            </w:r>
            <w:r w:rsidRPr="00CA5477">
              <w:rPr>
                <w:rFonts w:ascii="Times New Roman" w:hAnsi="Times New Roman"/>
                <w:b/>
              </w:rPr>
              <w:t xml:space="preserve"> </w:t>
            </w: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Pr="00241D77" w:rsidRDefault="0014502E" w:rsidP="00241D7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č</w:t>
            </w:r>
            <w:r w:rsidR="00E9584B">
              <w:rPr>
                <w:rFonts w:ascii="Times New Roman" w:hAnsi="Times New Roman"/>
              </w:rPr>
              <w:t>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7E6ACE">
              <w:rPr>
                <w:rFonts w:ascii="Times New Roman" w:hAnsi="Times New Roman"/>
              </w:rPr>
              <w:t xml:space="preserve"> </w:t>
            </w:r>
            <w:r w:rsidR="00E9584B">
              <w:rPr>
                <w:rFonts w:ascii="Times New Roman" w:hAnsi="Times New Roman"/>
              </w:rPr>
              <w:t xml:space="preserve"> klubu </w:t>
            </w:r>
            <w:r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</w:t>
            </w:r>
            <w:r w:rsidR="00FD7C33">
              <w:rPr>
                <w:rFonts w:ascii="Times New Roman" w:hAnsi="Times New Roman"/>
              </w:rPr>
              <w:t xml:space="preserve">najmä o skúsenostiach </w:t>
            </w:r>
            <w:r w:rsidR="00DF4FA3">
              <w:rPr>
                <w:rFonts w:ascii="Times New Roman" w:hAnsi="Times New Roman"/>
              </w:rPr>
              <w:t xml:space="preserve">pri využívaní moderných technológií v oblasti </w:t>
            </w:r>
            <w:r w:rsidR="00CA5477">
              <w:rPr>
                <w:rFonts w:ascii="Times New Roman" w:hAnsi="Times New Roman"/>
              </w:rPr>
              <w:t>prípravy učiteľa na výchovnovzdelávací proces a mimoškolskú krúžkovú činnosť prírodovedných predmetov</w:t>
            </w:r>
            <w:r w:rsidR="00241D77">
              <w:rPr>
                <w:rFonts w:ascii="Times New Roman" w:hAnsi="Times New Roman"/>
              </w:rPr>
              <w:t xml:space="preserve">.  </w:t>
            </w:r>
            <w:r w:rsidR="00CA5477">
              <w:rPr>
                <w:rFonts w:ascii="Times New Roman" w:hAnsi="Times New Roman"/>
              </w:rPr>
              <w:t xml:space="preserve"> 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557CF0" w:rsidP="00B436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4366C">
        <w:trPr>
          <w:trHeight w:val="32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B842A5">
              <w:rPr>
                <w:rFonts w:ascii="Times New Roman" w:hAnsi="Times New Roman"/>
              </w:rPr>
              <w:t xml:space="preserve">ky </w:t>
            </w:r>
            <w:r w:rsidR="00DE4715">
              <w:rPr>
                <w:rFonts w:ascii="Times New Roman" w:hAnsi="Times New Roman"/>
              </w:rPr>
              <w:t xml:space="preserve">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E34CE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E34CEB" w:rsidRPr="00E34CEB" w:rsidRDefault="001C2E56" w:rsidP="00E34CE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34CEB">
              <w:rPr>
                <w:rFonts w:ascii="Times New Roman" w:hAnsi="Times New Roman"/>
              </w:rPr>
              <w:t xml:space="preserve">informácie </w:t>
            </w:r>
            <w:r w:rsidR="00DE4715" w:rsidRPr="00E34CEB">
              <w:rPr>
                <w:rFonts w:ascii="Times New Roman" w:hAnsi="Times New Roman"/>
              </w:rPr>
              <w:t>o</w:t>
            </w:r>
            <w:r w:rsidRPr="00E34CEB">
              <w:rPr>
                <w:rFonts w:ascii="Times New Roman" w:hAnsi="Times New Roman"/>
              </w:rPr>
              <w:t> 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>príprav</w:t>
            </w:r>
            <w:r w:rsidR="00E34CEB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na tematické aktivity učebnej činnosti, ako aj s prípravou  zoznamu  zákonitostí a javov pre aktuálny ročník  fyziky</w:t>
            </w:r>
            <w:r w:rsidR="00E34CEB">
              <w:rPr>
                <w:rFonts w:ascii="Times New Roman" w:hAnsi="Times New Roman"/>
                <w:color w:val="000000"/>
                <w:lang w:eastAsia="sk-SK"/>
              </w:rPr>
              <w:t>;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B961E8" w:rsidRPr="00B4366C" w:rsidRDefault="000B7906" w:rsidP="0034240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366C">
              <w:rPr>
                <w:rFonts w:ascii="Times New Roman" w:hAnsi="Times New Roman"/>
              </w:rPr>
              <w:t xml:space="preserve">závery diskusie  </w:t>
            </w:r>
            <w:r w:rsidR="00E34CEB" w:rsidRPr="00B4366C">
              <w:rPr>
                <w:rFonts w:ascii="Times New Roman" w:hAnsi="Times New Roman"/>
              </w:rPr>
              <w:t>o príprave na tematické aktivity.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34CEB" w:rsidP="00E34CEB">
            <w:pPr>
              <w:tabs>
                <w:tab w:val="left" w:pos="1114"/>
              </w:tabs>
              <w:spacing w:after="0" w:line="240" w:lineRule="auto"/>
            </w:pPr>
            <w:r>
              <w:t>06.10.</w:t>
            </w:r>
            <w:r w:rsidR="00EF2784">
              <w:t>20</w:t>
            </w:r>
            <w:r w:rsidR="000B7906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8582D" w:rsidP="007B6C7D">
            <w:pPr>
              <w:tabs>
                <w:tab w:val="left" w:pos="1114"/>
              </w:tabs>
              <w:spacing w:after="0" w:line="240" w:lineRule="auto"/>
            </w:pPr>
            <w:r>
              <w:t>29.10.2020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  <w:bookmarkStart w:id="0" w:name="_GoBack"/>
        <w:bookmarkEnd w:id="0"/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60" w:rsidRDefault="00015160" w:rsidP="00CF35D8">
      <w:pPr>
        <w:spacing w:after="0" w:line="240" w:lineRule="auto"/>
      </w:pPr>
      <w:r>
        <w:separator/>
      </w:r>
    </w:p>
  </w:endnote>
  <w:endnote w:type="continuationSeparator" w:id="0">
    <w:p w:rsidR="00015160" w:rsidRDefault="0001516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60" w:rsidRDefault="00015160" w:rsidP="00CF35D8">
      <w:pPr>
        <w:spacing w:after="0" w:line="240" w:lineRule="auto"/>
      </w:pPr>
      <w:r>
        <w:separator/>
      </w:r>
    </w:p>
  </w:footnote>
  <w:footnote w:type="continuationSeparator" w:id="0">
    <w:p w:rsidR="00015160" w:rsidRDefault="0001516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5160"/>
    <w:rsid w:val="00053B89"/>
    <w:rsid w:val="00056D66"/>
    <w:rsid w:val="000B68B8"/>
    <w:rsid w:val="000B7906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64A25"/>
    <w:rsid w:val="00166EEE"/>
    <w:rsid w:val="0017207A"/>
    <w:rsid w:val="001745A4"/>
    <w:rsid w:val="0018582D"/>
    <w:rsid w:val="0019116E"/>
    <w:rsid w:val="00195BD6"/>
    <w:rsid w:val="001A5EA2"/>
    <w:rsid w:val="001B69AF"/>
    <w:rsid w:val="001C2E56"/>
    <w:rsid w:val="001D498E"/>
    <w:rsid w:val="001F46BF"/>
    <w:rsid w:val="001F6FB2"/>
    <w:rsid w:val="00203036"/>
    <w:rsid w:val="00225CD9"/>
    <w:rsid w:val="00226E9F"/>
    <w:rsid w:val="00241D77"/>
    <w:rsid w:val="00243AE7"/>
    <w:rsid w:val="00257959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44124"/>
    <w:rsid w:val="00446402"/>
    <w:rsid w:val="004567F4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B71DD"/>
    <w:rsid w:val="005D2348"/>
    <w:rsid w:val="006377DA"/>
    <w:rsid w:val="00645350"/>
    <w:rsid w:val="0065119E"/>
    <w:rsid w:val="006951D8"/>
    <w:rsid w:val="006A3977"/>
    <w:rsid w:val="006B6CBE"/>
    <w:rsid w:val="006D10CF"/>
    <w:rsid w:val="006D2BEB"/>
    <w:rsid w:val="006E77C5"/>
    <w:rsid w:val="006F6522"/>
    <w:rsid w:val="007A5170"/>
    <w:rsid w:val="007A6382"/>
    <w:rsid w:val="007A6CFA"/>
    <w:rsid w:val="007B6C7D"/>
    <w:rsid w:val="007C1E17"/>
    <w:rsid w:val="007C221F"/>
    <w:rsid w:val="007D472C"/>
    <w:rsid w:val="007E6ACE"/>
    <w:rsid w:val="008058B8"/>
    <w:rsid w:val="00812F7D"/>
    <w:rsid w:val="0084042E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910B2B"/>
    <w:rsid w:val="009537AE"/>
    <w:rsid w:val="00960B4D"/>
    <w:rsid w:val="00974399"/>
    <w:rsid w:val="009A2DFC"/>
    <w:rsid w:val="009B012D"/>
    <w:rsid w:val="009C3018"/>
    <w:rsid w:val="009F4F76"/>
    <w:rsid w:val="009F75C9"/>
    <w:rsid w:val="00A21F0D"/>
    <w:rsid w:val="00A2296D"/>
    <w:rsid w:val="00A65F45"/>
    <w:rsid w:val="00A71E3A"/>
    <w:rsid w:val="00A9043F"/>
    <w:rsid w:val="00A977D2"/>
    <w:rsid w:val="00AB111C"/>
    <w:rsid w:val="00AB4AEC"/>
    <w:rsid w:val="00AD2D26"/>
    <w:rsid w:val="00AE79F7"/>
    <w:rsid w:val="00AF5989"/>
    <w:rsid w:val="00B0173C"/>
    <w:rsid w:val="00B21ACD"/>
    <w:rsid w:val="00B432A9"/>
    <w:rsid w:val="00B4366C"/>
    <w:rsid w:val="00B440DB"/>
    <w:rsid w:val="00B64BF2"/>
    <w:rsid w:val="00B71530"/>
    <w:rsid w:val="00B77009"/>
    <w:rsid w:val="00B82620"/>
    <w:rsid w:val="00B842A5"/>
    <w:rsid w:val="00B900F1"/>
    <w:rsid w:val="00B961E8"/>
    <w:rsid w:val="00BB5601"/>
    <w:rsid w:val="00BC61C7"/>
    <w:rsid w:val="00BD561E"/>
    <w:rsid w:val="00BE6D7F"/>
    <w:rsid w:val="00BF26BC"/>
    <w:rsid w:val="00BF2F35"/>
    <w:rsid w:val="00BF4683"/>
    <w:rsid w:val="00BF4792"/>
    <w:rsid w:val="00C065E1"/>
    <w:rsid w:val="00C235FB"/>
    <w:rsid w:val="00C46D63"/>
    <w:rsid w:val="00C478EE"/>
    <w:rsid w:val="00C621BC"/>
    <w:rsid w:val="00C910E6"/>
    <w:rsid w:val="00CA0B4D"/>
    <w:rsid w:val="00CA3DEF"/>
    <w:rsid w:val="00CA5477"/>
    <w:rsid w:val="00CA771E"/>
    <w:rsid w:val="00CD7ABE"/>
    <w:rsid w:val="00CD7D64"/>
    <w:rsid w:val="00CF1230"/>
    <w:rsid w:val="00CF35D8"/>
    <w:rsid w:val="00CF649A"/>
    <w:rsid w:val="00D0796E"/>
    <w:rsid w:val="00D54E78"/>
    <w:rsid w:val="00D5619C"/>
    <w:rsid w:val="00D61B74"/>
    <w:rsid w:val="00D66F40"/>
    <w:rsid w:val="00D71BD5"/>
    <w:rsid w:val="00D74E73"/>
    <w:rsid w:val="00D7580D"/>
    <w:rsid w:val="00D87D19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DF4FA3"/>
    <w:rsid w:val="00E10DF0"/>
    <w:rsid w:val="00E223BD"/>
    <w:rsid w:val="00E34CEB"/>
    <w:rsid w:val="00E36C97"/>
    <w:rsid w:val="00E571AF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D7C3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FE443-D1A9-4FAE-8E22-8297063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79</cp:revision>
  <cp:lastPrinted>2017-07-21T06:21:00Z</cp:lastPrinted>
  <dcterms:created xsi:type="dcterms:W3CDTF">2019-01-29T02:53:00Z</dcterms:created>
  <dcterms:modified xsi:type="dcterms:W3CDTF">2020-11-30T06:38:00Z</dcterms:modified>
</cp:coreProperties>
</file>