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E4" w:rsidRPr="00F0450C" w:rsidRDefault="00EB02E4" w:rsidP="00EB02E4">
      <w:pPr>
        <w:jc w:val="center"/>
        <w:rPr>
          <w:rFonts w:ascii="Calibri" w:hAnsi="Calibri" w:cs="Calibri"/>
          <w:b/>
          <w:sz w:val="48"/>
          <w:szCs w:val="72"/>
        </w:rPr>
      </w:pPr>
      <w:r w:rsidRPr="00F0450C">
        <w:rPr>
          <w:rFonts w:ascii="Calibri" w:hAnsi="Calibri" w:cs="Calibri"/>
          <w:b/>
          <w:sz w:val="48"/>
          <w:szCs w:val="72"/>
        </w:rPr>
        <w:t>Losy absolwentów</w:t>
      </w:r>
    </w:p>
    <w:p w:rsidR="00EB02E4" w:rsidRPr="00F0450C" w:rsidRDefault="00EB02E4" w:rsidP="00EB02E4">
      <w:pPr>
        <w:jc w:val="center"/>
        <w:rPr>
          <w:rFonts w:ascii="Calibri" w:hAnsi="Calibri" w:cs="Calibri"/>
          <w:b/>
          <w:sz w:val="48"/>
          <w:szCs w:val="72"/>
        </w:rPr>
      </w:pPr>
      <w:r w:rsidRPr="00F0450C">
        <w:rPr>
          <w:rFonts w:ascii="Calibri" w:hAnsi="Calibri" w:cs="Calibri"/>
          <w:b/>
          <w:sz w:val="48"/>
          <w:szCs w:val="72"/>
        </w:rPr>
        <w:t>II Liceum Ogólnokształcącego</w:t>
      </w:r>
    </w:p>
    <w:p w:rsidR="004423EF" w:rsidRPr="00F0450C" w:rsidRDefault="00EB02E4" w:rsidP="00EB02E4">
      <w:pPr>
        <w:jc w:val="center"/>
        <w:rPr>
          <w:rFonts w:ascii="Calibri" w:hAnsi="Calibri" w:cs="Calibri"/>
          <w:b/>
          <w:sz w:val="48"/>
          <w:szCs w:val="72"/>
        </w:rPr>
      </w:pPr>
      <w:r w:rsidRPr="00F0450C">
        <w:rPr>
          <w:rFonts w:ascii="Calibri" w:hAnsi="Calibri" w:cs="Calibri"/>
          <w:b/>
          <w:sz w:val="48"/>
          <w:szCs w:val="72"/>
        </w:rPr>
        <w:t>im. J. Kochanowskiego w Bełchatowie</w:t>
      </w:r>
      <w:r w:rsidR="00F37F8A" w:rsidRPr="00F0450C">
        <w:rPr>
          <w:rFonts w:ascii="Calibri" w:hAnsi="Calibri" w:cs="Calibri"/>
          <w:b/>
          <w:sz w:val="48"/>
          <w:szCs w:val="72"/>
        </w:rPr>
        <w:t xml:space="preserve"> </w:t>
      </w:r>
      <w:r w:rsidR="00CB0DA6" w:rsidRPr="00F0450C">
        <w:rPr>
          <w:rFonts w:ascii="Calibri" w:hAnsi="Calibri" w:cs="Calibri"/>
          <w:b/>
          <w:sz w:val="48"/>
          <w:szCs w:val="72"/>
        </w:rPr>
        <w:t>2018</w:t>
      </w:r>
    </w:p>
    <w:p w:rsidR="00EB02E4" w:rsidRDefault="00EB02E4" w:rsidP="00797703">
      <w:pPr>
        <w:jc w:val="center"/>
        <w:rPr>
          <w:rFonts w:ascii="Calibri" w:hAnsi="Calibri" w:cs="Calibri"/>
          <w:b/>
          <w:sz w:val="48"/>
          <w:szCs w:val="48"/>
        </w:rPr>
      </w:pPr>
    </w:p>
    <w:p w:rsidR="00F0450C" w:rsidRPr="00CB0DA6" w:rsidRDefault="00F0450C" w:rsidP="00797703">
      <w:pPr>
        <w:jc w:val="center"/>
        <w:rPr>
          <w:rFonts w:ascii="Calibri" w:hAnsi="Calibri" w:cs="Calibri"/>
          <w:b/>
          <w:sz w:val="48"/>
          <w:szCs w:val="48"/>
        </w:rPr>
      </w:pPr>
    </w:p>
    <w:p w:rsidR="004423EF" w:rsidRPr="00CB0DA6" w:rsidRDefault="00EB02E4" w:rsidP="00797703">
      <w:pPr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F0450C">
        <w:rPr>
          <w:b/>
          <w:noProof/>
          <w:sz w:val="40"/>
          <w:szCs w:val="4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-223520</wp:posOffset>
            </wp:positionH>
            <wp:positionV relativeFrom="paragraph">
              <wp:posOffset>715010</wp:posOffset>
            </wp:positionV>
            <wp:extent cx="628650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535" y="21462"/>
                <wp:lineTo x="21535" y="0"/>
                <wp:lineTo x="0" y="0"/>
              </wp:wrapPolygon>
            </wp:wrapThrough>
            <wp:docPr id="24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EF" w:rsidRPr="00F0450C">
        <w:rPr>
          <w:rFonts w:asciiTheme="minorHAnsi" w:hAnsiTheme="minorHAnsi" w:cstheme="minorHAnsi"/>
          <w:b/>
          <w:sz w:val="40"/>
          <w:szCs w:val="48"/>
          <w:u w:val="single"/>
        </w:rPr>
        <w:t>Uczelnie wybierane przez absolwentów</w:t>
      </w:r>
      <w:r w:rsidR="00C86D56" w:rsidRPr="00F0450C">
        <w:rPr>
          <w:rFonts w:asciiTheme="minorHAnsi" w:hAnsiTheme="minorHAnsi" w:cstheme="minorHAnsi"/>
          <w:b/>
          <w:sz w:val="40"/>
          <w:szCs w:val="48"/>
          <w:u w:val="single"/>
        </w:rPr>
        <w:t xml:space="preserve"> II LO</w:t>
      </w:r>
    </w:p>
    <w:p w:rsidR="00E164CE" w:rsidRDefault="00F0450C" w:rsidP="00EB02E4">
      <w:pPr>
        <w:rPr>
          <w:rFonts w:asciiTheme="minorHAnsi" w:hAnsiTheme="minorHAnsi" w:cstheme="minorHAnsi"/>
          <w:b/>
          <w:sz w:val="48"/>
          <w:szCs w:val="48"/>
          <w:u w:val="single"/>
        </w:rPr>
      </w:pPr>
      <w:bookmarkStart w:id="0" w:name="_GoBack"/>
      <w:bookmarkEnd w:id="0"/>
      <w:r w:rsidRPr="00F0450C">
        <w:rPr>
          <w:b/>
          <w:noProof/>
          <w:sz w:val="40"/>
          <w:szCs w:val="4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3695065</wp:posOffset>
            </wp:positionV>
            <wp:extent cx="5867400" cy="3448050"/>
            <wp:effectExtent l="0" t="0" r="0" b="0"/>
            <wp:wrapThrough wrapText="bothSides">
              <wp:wrapPolygon edited="0">
                <wp:start x="0" y="0"/>
                <wp:lineTo x="0" y="21481"/>
                <wp:lineTo x="21530" y="21481"/>
                <wp:lineTo x="21530" y="0"/>
                <wp:lineTo x="0" y="0"/>
              </wp:wrapPolygon>
            </wp:wrapThrough>
            <wp:docPr id="12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2E4" w:rsidRDefault="00EB02E4" w:rsidP="004479DC">
      <w:pPr>
        <w:jc w:val="center"/>
        <w:rPr>
          <w:rFonts w:asciiTheme="minorHAnsi" w:hAnsiTheme="minorHAnsi" w:cstheme="minorHAnsi"/>
          <w:b/>
          <w:sz w:val="44"/>
          <w:szCs w:val="48"/>
          <w:u w:val="single"/>
        </w:rPr>
      </w:pPr>
    </w:p>
    <w:p w:rsidR="00B70008" w:rsidRPr="00F0450C" w:rsidRDefault="004006B1" w:rsidP="004479DC">
      <w:pPr>
        <w:jc w:val="center"/>
        <w:rPr>
          <w:rFonts w:asciiTheme="minorHAnsi" w:hAnsiTheme="minorHAnsi" w:cstheme="minorHAnsi"/>
          <w:b/>
          <w:sz w:val="40"/>
          <w:szCs w:val="48"/>
          <w:u w:val="single"/>
        </w:rPr>
      </w:pPr>
      <w:r w:rsidRPr="00F0450C">
        <w:rPr>
          <w:rFonts w:asciiTheme="minorHAnsi" w:hAnsiTheme="minorHAnsi" w:cstheme="minorHAnsi"/>
          <w:b/>
          <w:sz w:val="40"/>
          <w:szCs w:val="48"/>
          <w:u w:val="single"/>
        </w:rPr>
        <w:t>Miasta wybierane przez absolwentów</w:t>
      </w:r>
      <w:r w:rsidR="0029420A" w:rsidRPr="00F0450C">
        <w:rPr>
          <w:rFonts w:asciiTheme="minorHAnsi" w:hAnsiTheme="minorHAnsi" w:cstheme="minorHAnsi"/>
          <w:b/>
          <w:sz w:val="40"/>
          <w:szCs w:val="48"/>
          <w:u w:val="single"/>
        </w:rPr>
        <w:t xml:space="preserve"> II LO</w:t>
      </w:r>
    </w:p>
    <w:p w:rsidR="00B70008" w:rsidRDefault="00B70008" w:rsidP="00BF5C28">
      <w:pPr>
        <w:rPr>
          <w:sz w:val="24"/>
          <w:szCs w:val="24"/>
        </w:rPr>
      </w:pPr>
    </w:p>
    <w:p w:rsidR="00EB02E4" w:rsidRDefault="00EB02E4" w:rsidP="004479DC">
      <w:pPr>
        <w:ind w:left="708"/>
        <w:jc w:val="right"/>
        <w:rPr>
          <w:sz w:val="24"/>
          <w:szCs w:val="24"/>
        </w:rPr>
      </w:pPr>
    </w:p>
    <w:p w:rsidR="004479DC" w:rsidRDefault="00EB02E4" w:rsidP="004479DC">
      <w:pPr>
        <w:ind w:left="708"/>
        <w:jc w:val="right"/>
        <w:rPr>
          <w:sz w:val="24"/>
          <w:szCs w:val="24"/>
        </w:rPr>
      </w:pPr>
      <w:r w:rsidRPr="0029420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-299720</wp:posOffset>
            </wp:positionH>
            <wp:positionV relativeFrom="paragraph">
              <wp:posOffset>348615</wp:posOffset>
            </wp:positionV>
            <wp:extent cx="626745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hrough>
            <wp:docPr id="23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9DC" w:rsidRDefault="004479DC" w:rsidP="004479DC">
      <w:pPr>
        <w:ind w:left="708"/>
        <w:jc w:val="right"/>
        <w:rPr>
          <w:sz w:val="24"/>
          <w:szCs w:val="24"/>
        </w:rPr>
      </w:pPr>
    </w:p>
    <w:p w:rsidR="004479DC" w:rsidRDefault="004479DC" w:rsidP="00643EA6">
      <w:pPr>
        <w:jc w:val="right"/>
        <w:rPr>
          <w:sz w:val="24"/>
          <w:szCs w:val="24"/>
        </w:rPr>
      </w:pPr>
    </w:p>
    <w:p w:rsidR="00B70008" w:rsidRDefault="00B70008" w:rsidP="00643EA6">
      <w:pPr>
        <w:jc w:val="right"/>
        <w:rPr>
          <w:sz w:val="24"/>
          <w:szCs w:val="24"/>
        </w:rPr>
      </w:pPr>
    </w:p>
    <w:p w:rsidR="0029420A" w:rsidRDefault="0029420A" w:rsidP="00643EA6">
      <w:pPr>
        <w:jc w:val="right"/>
        <w:rPr>
          <w:sz w:val="24"/>
          <w:szCs w:val="24"/>
        </w:rPr>
      </w:pPr>
    </w:p>
    <w:p w:rsidR="0029420A" w:rsidRDefault="0029420A" w:rsidP="00643EA6">
      <w:pPr>
        <w:jc w:val="right"/>
        <w:rPr>
          <w:sz w:val="24"/>
          <w:szCs w:val="24"/>
        </w:rPr>
      </w:pPr>
    </w:p>
    <w:p w:rsidR="0029420A" w:rsidRDefault="0029420A" w:rsidP="00643EA6">
      <w:pPr>
        <w:jc w:val="right"/>
        <w:rPr>
          <w:sz w:val="24"/>
          <w:szCs w:val="24"/>
        </w:rPr>
      </w:pPr>
    </w:p>
    <w:p w:rsidR="0029420A" w:rsidRDefault="0029420A" w:rsidP="00643EA6">
      <w:pPr>
        <w:jc w:val="right"/>
        <w:rPr>
          <w:sz w:val="24"/>
          <w:szCs w:val="24"/>
        </w:rPr>
      </w:pPr>
    </w:p>
    <w:p w:rsidR="0029420A" w:rsidRDefault="00EB02E4" w:rsidP="00643EA6">
      <w:pPr>
        <w:jc w:val="right"/>
        <w:rPr>
          <w:sz w:val="24"/>
          <w:szCs w:val="24"/>
        </w:rPr>
      </w:pPr>
      <w:r w:rsidRPr="0029420A">
        <w:rPr>
          <w:noProof/>
          <w:sz w:val="24"/>
          <w:szCs w:val="24"/>
        </w:rPr>
        <w:drawing>
          <wp:inline distT="0" distB="0" distL="0" distR="0" wp14:anchorId="53B32ED1" wp14:editId="1C17DE9F">
            <wp:extent cx="5760720" cy="3228975"/>
            <wp:effectExtent l="0" t="0" r="11430" b="9525"/>
            <wp:docPr id="16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20A" w:rsidRDefault="0029420A" w:rsidP="00643EA6">
      <w:pPr>
        <w:jc w:val="right"/>
        <w:rPr>
          <w:sz w:val="24"/>
          <w:szCs w:val="24"/>
        </w:rPr>
      </w:pPr>
    </w:p>
    <w:p w:rsidR="00B70008" w:rsidRDefault="00B70008" w:rsidP="00643EA6">
      <w:pPr>
        <w:jc w:val="right"/>
        <w:rPr>
          <w:sz w:val="24"/>
          <w:szCs w:val="24"/>
        </w:rPr>
      </w:pPr>
    </w:p>
    <w:p w:rsidR="00C82D74" w:rsidRDefault="00C82D74" w:rsidP="00D8474D"/>
    <w:sectPr w:rsidR="00C82D74" w:rsidSect="00EB02E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2D93"/>
    <w:multiLevelType w:val="hybridMultilevel"/>
    <w:tmpl w:val="3C669E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27259"/>
    <w:multiLevelType w:val="hybridMultilevel"/>
    <w:tmpl w:val="798E9A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97FE0"/>
    <w:multiLevelType w:val="hybridMultilevel"/>
    <w:tmpl w:val="5830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34CD"/>
    <w:multiLevelType w:val="hybridMultilevel"/>
    <w:tmpl w:val="A572A9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E1526"/>
    <w:multiLevelType w:val="hybridMultilevel"/>
    <w:tmpl w:val="33F2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B79"/>
    <w:multiLevelType w:val="hybridMultilevel"/>
    <w:tmpl w:val="D966C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28"/>
    <w:multiLevelType w:val="hybridMultilevel"/>
    <w:tmpl w:val="CE16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23DB"/>
    <w:multiLevelType w:val="hybridMultilevel"/>
    <w:tmpl w:val="9DE6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F1D"/>
    <w:multiLevelType w:val="hybridMultilevel"/>
    <w:tmpl w:val="3530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04AEF"/>
    <w:multiLevelType w:val="hybridMultilevel"/>
    <w:tmpl w:val="104C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58F"/>
    <w:multiLevelType w:val="hybridMultilevel"/>
    <w:tmpl w:val="88D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1B68"/>
    <w:multiLevelType w:val="hybridMultilevel"/>
    <w:tmpl w:val="CE16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27489"/>
    <w:multiLevelType w:val="hybridMultilevel"/>
    <w:tmpl w:val="1B72559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6F3533"/>
    <w:multiLevelType w:val="hybridMultilevel"/>
    <w:tmpl w:val="CE16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3C6A"/>
    <w:multiLevelType w:val="hybridMultilevel"/>
    <w:tmpl w:val="C908D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984707"/>
    <w:multiLevelType w:val="hybridMultilevel"/>
    <w:tmpl w:val="5038F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51"/>
    <w:rsid w:val="00190F6B"/>
    <w:rsid w:val="002326D7"/>
    <w:rsid w:val="0029420A"/>
    <w:rsid w:val="003119ED"/>
    <w:rsid w:val="003652D5"/>
    <w:rsid w:val="003F668F"/>
    <w:rsid w:val="004006B1"/>
    <w:rsid w:val="0043259E"/>
    <w:rsid w:val="004423EF"/>
    <w:rsid w:val="004479DC"/>
    <w:rsid w:val="004F2AEF"/>
    <w:rsid w:val="00514C4E"/>
    <w:rsid w:val="00575E85"/>
    <w:rsid w:val="00643EA6"/>
    <w:rsid w:val="00797703"/>
    <w:rsid w:val="00831BF5"/>
    <w:rsid w:val="008C6A2B"/>
    <w:rsid w:val="008E1B4C"/>
    <w:rsid w:val="009151CA"/>
    <w:rsid w:val="0098242F"/>
    <w:rsid w:val="009B2751"/>
    <w:rsid w:val="009D66CC"/>
    <w:rsid w:val="00B70008"/>
    <w:rsid w:val="00BF5C28"/>
    <w:rsid w:val="00C02548"/>
    <w:rsid w:val="00C2143D"/>
    <w:rsid w:val="00C24219"/>
    <w:rsid w:val="00C82D74"/>
    <w:rsid w:val="00C86D56"/>
    <w:rsid w:val="00CB0DA6"/>
    <w:rsid w:val="00CC1DC4"/>
    <w:rsid w:val="00D62970"/>
    <w:rsid w:val="00D75E2D"/>
    <w:rsid w:val="00D8474D"/>
    <w:rsid w:val="00E164CE"/>
    <w:rsid w:val="00E32799"/>
    <w:rsid w:val="00E64E4B"/>
    <w:rsid w:val="00E916A6"/>
    <w:rsid w:val="00EB02E4"/>
    <w:rsid w:val="00F0450C"/>
    <w:rsid w:val="00F37F8A"/>
    <w:rsid w:val="00FC0CAB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AB98-7FE2-46E6-B969-3F042F59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51"/>
    <w:pPr>
      <w:spacing w:after="0" w:line="240" w:lineRule="auto"/>
      <w:ind w:left="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751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2D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E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4cce1d8emsonormal">
    <w:name w:val="gwp4cce1d8e_msonormal"/>
    <w:basedOn w:val="Normalny"/>
    <w:rsid w:val="00514C4E"/>
    <w:pPr>
      <w:spacing w:before="100" w:beforeAutospacing="1" w:after="100" w:afterAutospacing="1"/>
    </w:pPr>
    <w:rPr>
      <w:sz w:val="24"/>
      <w:szCs w:val="24"/>
    </w:rPr>
  </w:style>
  <w:style w:type="character" w:customStyle="1" w:styleId="gwp4cce1d8esize">
    <w:name w:val="gwp4cce1d8e_size"/>
    <w:basedOn w:val="Domylnaczcionkaakapitu"/>
    <w:rsid w:val="0051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Arkusz4!$A$1</c:f>
              <c:strCache>
                <c:ptCount val="1"/>
                <c:pt idx="0">
                  <c:v>uniwersytet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Arkusz4!$B$6:$F$6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Arkusz4!$B$1:$F$1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Arkusz4!$A$2</c:f>
              <c:strCache>
                <c:ptCount val="1"/>
                <c:pt idx="0">
                  <c:v>politechnika</c:v>
                </c:pt>
              </c:strCache>
            </c:strRef>
          </c:tx>
          <c:invertIfNegative val="0"/>
          <c:cat>
            <c:strRef>
              <c:f>Arkusz4!$B$6:$F$6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Arkusz4!$B$2:$F$2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6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Arkusz4!$A$3</c:f>
              <c:strCache>
                <c:ptCount val="1"/>
                <c:pt idx="0">
                  <c:v>uczelnia medyczna</c:v>
                </c:pt>
              </c:strCache>
            </c:strRef>
          </c:tx>
          <c:invertIfNegative val="0"/>
          <c:cat>
            <c:strRef>
              <c:f>Arkusz4!$B$6:$F$6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Arkusz4!$B$3:$F$3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Arkusz4!$A$4</c:f>
              <c:strCache>
                <c:ptCount val="1"/>
                <c:pt idx="0">
                  <c:v>wychowanie fizyczne</c:v>
                </c:pt>
              </c:strCache>
            </c:strRef>
          </c:tx>
          <c:invertIfNegative val="0"/>
          <c:cat>
            <c:strRef>
              <c:f>Arkusz4!$B$6:$F$6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Arkusz4!$B$4:$F$4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ser>
          <c:idx val="4"/>
          <c:order val="4"/>
          <c:tx>
            <c:strRef>
              <c:f>Arkusz4!$A$5</c:f>
              <c:strCache>
                <c:ptCount val="1"/>
                <c:pt idx="0">
                  <c:v>pozostałe</c:v>
                </c:pt>
              </c:strCache>
            </c:strRef>
          </c:tx>
          <c:invertIfNegative val="0"/>
          <c:cat>
            <c:strRef>
              <c:f>Arkusz4!$B$6:$F$6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Arkusz4!$B$5:$F$5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247200"/>
        <c:axId val="388787816"/>
        <c:axId val="0"/>
      </c:bar3DChart>
      <c:catAx>
        <c:axId val="38024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8787816"/>
        <c:crosses val="autoZero"/>
        <c:auto val="1"/>
        <c:lblAlgn val="ctr"/>
        <c:lblOffset val="100"/>
        <c:noMultiLvlLbl val="0"/>
      </c:catAx>
      <c:valAx>
        <c:axId val="388787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24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99898356078984E-2"/>
          <c:y val="0.17523074921757228"/>
          <c:w val="0.82451253834234572"/>
          <c:h val="0.7894801925269545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0.25142191142191145"/>
                  <c:y val="6.48966013006337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694484518106605"/>
                  <c:y val="-0.307246657862034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255749657798795E-2"/>
                  <c:y val="-0.158618948141686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85484796328165"/>
                      <c:h val="0.1244899489604615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7824187639195699E-2"/>
                  <c:y val="7.3001078946728672E-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79173838209985"/>
                      <c:h val="0.128377218153853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2822656608483377"/>
                  <c:y val="8.50150737527236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20" b="1" baseline="0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Arkusz2!$A$1:$A$5</c:f>
              <c:strCache>
                <c:ptCount val="5"/>
                <c:pt idx="0">
                  <c:v>uniwersytet</c:v>
                </c:pt>
                <c:pt idx="1">
                  <c:v>politechnika</c:v>
                </c:pt>
                <c:pt idx="2">
                  <c:v>uczelnia medyczna</c:v>
                </c:pt>
                <c:pt idx="3">
                  <c:v>wychowanie fizyczne</c:v>
                </c:pt>
                <c:pt idx="4">
                  <c:v>pozostałe</c:v>
                </c:pt>
              </c:strCache>
            </c:strRef>
          </c:cat>
          <c:val>
            <c:numRef>
              <c:f>Arkusz2!$B$1:$B$5</c:f>
              <c:numCache>
                <c:formatCode>General</c:formatCode>
                <c:ptCount val="5"/>
                <c:pt idx="0">
                  <c:v>38</c:v>
                </c:pt>
                <c:pt idx="1">
                  <c:v>19</c:v>
                </c:pt>
                <c:pt idx="2">
                  <c:v>7</c:v>
                </c:pt>
                <c:pt idx="3">
                  <c:v>4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20"/>
      <c:depthPercent val="100"/>
      <c:rAngAx val="1"/>
    </c:view3D>
    <c:floor>
      <c:thickness val="0"/>
    </c:floor>
    <c:sideWall>
      <c:thickness val="0"/>
      <c:spPr>
        <a:ln w="3175">
          <a:solidFill>
            <a:schemeClr val="tx1"/>
          </a:solidFill>
        </a:ln>
      </c:spPr>
    </c:sideWall>
    <c:backWall>
      <c:thickness val="0"/>
      <c:spPr>
        <a:ln w="3175"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3.552338422847548E-2"/>
          <c:y val="3.3532468360483278E-2"/>
          <c:w val="0.80445954781968043"/>
          <c:h val="0.856824038710411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Arkusz3!$A$1</c:f>
              <c:strCache>
                <c:ptCount val="1"/>
                <c:pt idx="0">
                  <c:v>Łódź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Arkusz3!$B$6:$F$6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Arkusz3!$B$1:$F$1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Arkusz3!$A$2</c:f>
              <c:strCache>
                <c:ptCount val="1"/>
                <c:pt idx="0">
                  <c:v>Wrocław</c:v>
                </c:pt>
              </c:strCache>
            </c:strRef>
          </c:tx>
          <c:invertIfNegative val="0"/>
          <c:cat>
            <c:strRef>
              <c:f>Arkusz3!$B$6:$F$6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Arkusz3!$B$2:$F$2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Arkusz3!$A$3</c:f>
              <c:strCache>
                <c:ptCount val="1"/>
                <c:pt idx="0">
                  <c:v>Warszawa</c:v>
                </c:pt>
              </c:strCache>
            </c:strRef>
          </c:tx>
          <c:invertIfNegative val="0"/>
          <c:cat>
            <c:strRef>
              <c:f>Arkusz3!$B$6:$F$6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Arkusz3!$B$3:$F$3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Arkusz3!$A$4</c:f>
              <c:strCache>
                <c:ptCount val="1"/>
                <c:pt idx="0">
                  <c:v>Częstochowa</c:v>
                </c:pt>
              </c:strCache>
            </c:strRef>
          </c:tx>
          <c:invertIfNegative val="0"/>
          <c:cat>
            <c:strRef>
              <c:f>Arkusz3!$B$6:$F$6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Arkusz3!$B$4:$F$4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Arkusz3!$A$5</c:f>
              <c:strCache>
                <c:ptCount val="1"/>
                <c:pt idx="0">
                  <c:v>Pozostałe</c:v>
                </c:pt>
              </c:strCache>
            </c:strRef>
          </c:tx>
          <c:invertIfNegative val="0"/>
          <c:cat>
            <c:strRef>
              <c:f>Arkusz3!$B$6:$F$6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Arkusz3!$B$5:$F$5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8788600"/>
        <c:axId val="388641192"/>
        <c:axId val="0"/>
      </c:bar3DChart>
      <c:catAx>
        <c:axId val="388788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8641192"/>
        <c:crosses val="autoZero"/>
        <c:auto val="1"/>
        <c:lblAlgn val="ctr"/>
        <c:lblOffset val="100"/>
        <c:noMultiLvlLbl val="0"/>
      </c:catAx>
      <c:valAx>
        <c:axId val="388641192"/>
        <c:scaling>
          <c:orientation val="minMax"/>
        </c:scaling>
        <c:delete val="0"/>
        <c:axPos val="l"/>
        <c:maj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88788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3261536752354"/>
          <c:y val="0.27839547630075656"/>
          <c:w val="0.15536738463247649"/>
          <c:h val="0.44320866141732285"/>
        </c:manualLayout>
      </c:layout>
      <c:overlay val="0"/>
    </c:legend>
    <c:plotVisOnly val="1"/>
    <c:dispBlanksAs val="gap"/>
    <c:showDLblsOverMax val="0"/>
  </c:chart>
  <c:spPr>
    <a:ln w="9525" cap="sq" cmpd="thinThick">
      <a:solidFill>
        <a:schemeClr val="tx1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0.19369948548098154"/>
                  <c:y val="4.901648355902414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/>
                      <a:t>Ł</a:t>
                    </a:r>
                    <a:r>
                      <a:rPr lang="en-US" sz="1100" baseline="0"/>
                      <a:t>ódź </a:t>
                    </a:r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6084117957477537"/>
                  <c:y val="-0.315857199266020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378025663458734"/>
                  <c:y val="-0.326185554239348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35708036495438"/>
                  <c:y val="-0.228488297369908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Arkusz1!$A$1:$A$5</c:f>
              <c:strCache>
                <c:ptCount val="5"/>
                <c:pt idx="0">
                  <c:v>Łódz</c:v>
                </c:pt>
                <c:pt idx="1">
                  <c:v>Wrocław</c:v>
                </c:pt>
                <c:pt idx="2">
                  <c:v>Warszawa</c:v>
                </c:pt>
                <c:pt idx="3">
                  <c:v>Częstochowa</c:v>
                </c:pt>
                <c:pt idx="4">
                  <c:v>Pozostałe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31</c:v>
                </c:pt>
                <c:pt idx="1">
                  <c:v>15</c:v>
                </c:pt>
                <c:pt idx="2">
                  <c:v>9</c:v>
                </c:pt>
                <c:pt idx="3">
                  <c:v>5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 w="952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C1965-0863-4DB6-803A-A479FE9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P.Przybylski</dc:creator>
  <cp:lastModifiedBy>II LO</cp:lastModifiedBy>
  <cp:revision>2</cp:revision>
  <dcterms:created xsi:type="dcterms:W3CDTF">2019-03-25T11:36:00Z</dcterms:created>
  <dcterms:modified xsi:type="dcterms:W3CDTF">2019-03-25T11:36:00Z</dcterms:modified>
</cp:coreProperties>
</file>