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75C" w:rsidRPr="00AC652A" w:rsidRDefault="00A5475C" w:rsidP="00A5475C">
      <w:pPr>
        <w:spacing w:line="360" w:lineRule="auto"/>
        <w:rPr>
          <w:rFonts w:ascii="Times New Roman" w:hAnsi="Times New Roman" w:cs="Times New Roman"/>
          <w:b/>
          <w:bCs/>
          <w:sz w:val="24"/>
          <w:szCs w:val="24"/>
        </w:rPr>
      </w:pPr>
      <w:r w:rsidRPr="00AC652A">
        <w:rPr>
          <w:rFonts w:ascii="Times New Roman" w:hAnsi="Times New Roman" w:cs="Times New Roman"/>
          <w:b/>
          <w:bCs/>
          <w:sz w:val="24"/>
          <w:szCs w:val="24"/>
        </w:rPr>
        <w:t>Załącznik nr 8</w:t>
      </w:r>
    </w:p>
    <w:p w:rsidR="00A5475C" w:rsidRPr="00AC652A" w:rsidRDefault="00A5475C" w:rsidP="00A5475C">
      <w:pPr>
        <w:pStyle w:val="Normal1"/>
        <w:spacing w:line="360" w:lineRule="auto"/>
        <w:jc w:val="center"/>
        <w:rPr>
          <w:rFonts w:hint="eastAsia"/>
          <w:lang w:val="pl-PL"/>
        </w:rPr>
      </w:pPr>
      <w:r w:rsidRPr="00AC652A">
        <w:rPr>
          <w:rFonts w:ascii="Times New Roman" w:hAnsi="Times New Roman"/>
          <w:b/>
          <w:bCs/>
          <w:lang w:val="pl-PL"/>
        </w:rPr>
        <w:t>KLAUZULA INFORMACYJNA</w:t>
      </w:r>
    </w:p>
    <w:p w:rsidR="00A5475C" w:rsidRPr="00AC652A" w:rsidRDefault="00A5475C" w:rsidP="00A5475C">
      <w:pPr>
        <w:pStyle w:val="Normal1"/>
        <w:spacing w:line="360" w:lineRule="auto"/>
        <w:jc w:val="both"/>
        <w:rPr>
          <w:rFonts w:ascii="Times New Roman" w:hAnsi="Times New Roman"/>
          <w:b/>
          <w:bCs/>
          <w:lang w:val="pl-PL"/>
        </w:rPr>
      </w:pPr>
      <w:r w:rsidRPr="00AC652A">
        <w:rPr>
          <w:rFonts w:ascii="Times New Roman" w:hAnsi="Times New Roman"/>
          <w:b/>
          <w:bCs/>
          <w:lang w:val="pl-PL"/>
        </w:rPr>
        <w:t xml:space="preserve"> </w:t>
      </w:r>
    </w:p>
    <w:p w:rsidR="00A5475C" w:rsidRPr="00AC652A" w:rsidRDefault="00A5475C" w:rsidP="00A5475C">
      <w:pPr>
        <w:pStyle w:val="Normal1"/>
        <w:spacing w:line="360" w:lineRule="auto"/>
        <w:jc w:val="both"/>
        <w:rPr>
          <w:rFonts w:ascii="Times New Roman" w:hAnsi="Times New Roman"/>
          <w:b/>
          <w:bCs/>
          <w:lang w:val="pl-PL"/>
        </w:rPr>
      </w:pPr>
      <w:r w:rsidRPr="00AC652A">
        <w:rPr>
          <w:rFonts w:ascii="Times New Roman" w:hAnsi="Times New Roman"/>
          <w:b/>
          <w:bCs/>
          <w:lang w:val="pl-PL"/>
        </w:rPr>
        <w:t>Zgodnie z art. 13 ust. 1 i 2 RODO* informujemy, że:</w:t>
      </w:r>
    </w:p>
    <w:p w:rsidR="00A5475C" w:rsidRPr="00AC652A" w:rsidRDefault="00A5475C" w:rsidP="00A5475C">
      <w:pPr>
        <w:pStyle w:val="Normal1"/>
        <w:spacing w:line="360" w:lineRule="auto"/>
        <w:jc w:val="both"/>
        <w:rPr>
          <w:rFonts w:ascii="Times New Roman" w:hAnsi="Times New Roman"/>
          <w:b/>
          <w:bCs/>
          <w:lang w:val="pl-PL"/>
        </w:rPr>
      </w:pPr>
    </w:p>
    <w:p w:rsidR="00A5475C" w:rsidRPr="00487798" w:rsidRDefault="00A5475C" w:rsidP="00A5475C">
      <w:pPr>
        <w:pStyle w:val="Normal1"/>
        <w:numPr>
          <w:ilvl w:val="0"/>
          <w:numId w:val="1"/>
        </w:numPr>
        <w:spacing w:line="360" w:lineRule="auto"/>
        <w:jc w:val="both"/>
        <w:rPr>
          <w:rFonts w:ascii="Times New Roman" w:hAnsi="Times New Roman"/>
          <w:lang w:val="pl-PL"/>
        </w:rPr>
      </w:pPr>
      <w:r w:rsidRPr="00AC652A">
        <w:rPr>
          <w:rFonts w:ascii="Times New Roman" w:hAnsi="Times New Roman"/>
          <w:lang w:val="pl-PL"/>
        </w:rPr>
        <w:t xml:space="preserve">Administratorem jest </w:t>
      </w:r>
      <w:r>
        <w:rPr>
          <w:rFonts w:ascii="Times New Roman" w:eastAsia="Times New Roman" w:hAnsi="Times New Roman" w:cs="Times New Roman"/>
          <w:color w:val="000000"/>
        </w:rPr>
        <w:t xml:space="preserve">Szkoła Podstawowa Nr 8 w Zamościu (adres e-mail:sp8zamosc@poczta.onet.pl; </w:t>
      </w:r>
      <w:proofErr w:type="spellStart"/>
      <w:r>
        <w:rPr>
          <w:rFonts w:ascii="Times New Roman" w:eastAsia="Times New Roman" w:hAnsi="Times New Roman" w:cs="Times New Roman"/>
          <w:color w:val="000000"/>
        </w:rPr>
        <w:t>nr</w:t>
      </w:r>
      <w:proofErr w:type="spellEnd"/>
      <w:r>
        <w:rPr>
          <w:rFonts w:ascii="Times New Roman" w:eastAsia="Times New Roman" w:hAnsi="Times New Roman" w:cs="Times New Roman"/>
          <w:color w:val="000000"/>
        </w:rPr>
        <w:t xml:space="preserve"> tel.: 84 638 32 46</w:t>
      </w:r>
      <w:r w:rsidRPr="00AC652A">
        <w:rPr>
          <w:rFonts w:ascii="Times New Roman" w:eastAsia="Times New Roman" w:hAnsi="Times New Roman" w:cs="Times New Roman"/>
          <w:color w:val="000000"/>
        </w:rPr>
        <w:t>).</w:t>
      </w:r>
    </w:p>
    <w:p w:rsidR="00A5475C" w:rsidRPr="00487798" w:rsidRDefault="00A5475C" w:rsidP="00A5475C">
      <w:pPr>
        <w:pStyle w:val="Normal1"/>
        <w:numPr>
          <w:ilvl w:val="0"/>
          <w:numId w:val="1"/>
        </w:numPr>
        <w:spacing w:line="360" w:lineRule="auto"/>
        <w:jc w:val="both"/>
        <w:rPr>
          <w:rFonts w:ascii="Times New Roman" w:hAnsi="Times New Roman"/>
          <w:lang w:val="pl-PL"/>
        </w:rPr>
      </w:pPr>
      <w:r w:rsidRPr="00AC652A">
        <w:rPr>
          <w:rFonts w:ascii="Times New Roman" w:hAnsi="Times New Roman"/>
          <w:lang w:val="pl-PL"/>
        </w:rPr>
        <w:t xml:space="preserve">Administrator wyznaczył inspektora ochrony danych, z którym można skontaktować się pod adresem e-mail: </w:t>
      </w:r>
      <w:r w:rsidRPr="005B05C0">
        <w:rPr>
          <w:rStyle w:val="Pogrubienie"/>
          <w:rFonts w:ascii="Times New Roman" w:hAnsi="Times New Roman" w:cs="Times New Roman"/>
        </w:rPr>
        <w:t>inspektor@cbi24.pl</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nr</w:t>
      </w:r>
      <w:proofErr w:type="spellEnd"/>
      <w:r>
        <w:rPr>
          <w:rFonts w:ascii="Times New Roman" w:eastAsia="Times New Roman" w:hAnsi="Times New Roman" w:cs="Times New Roman"/>
          <w:color w:val="000000"/>
        </w:rPr>
        <w:t xml:space="preserve"> tel.: </w:t>
      </w:r>
      <w:r w:rsidRPr="005B05C0">
        <w:rPr>
          <w:rStyle w:val="lrzxr"/>
          <w:rFonts w:ascii="Times New Roman" w:hAnsi="Times New Roman" w:cs="Times New Roman"/>
        </w:rPr>
        <w:t>82 561 13 02</w:t>
      </w:r>
    </w:p>
    <w:p w:rsidR="00A5475C" w:rsidRPr="00AC652A" w:rsidRDefault="00A5475C" w:rsidP="00A5475C">
      <w:pPr>
        <w:pStyle w:val="Normal1"/>
        <w:numPr>
          <w:ilvl w:val="0"/>
          <w:numId w:val="1"/>
        </w:numPr>
        <w:spacing w:line="360" w:lineRule="auto"/>
        <w:jc w:val="both"/>
        <w:rPr>
          <w:rFonts w:ascii="Times New Roman" w:hAnsi="Times New Roman"/>
          <w:lang w:val="pl-PL"/>
        </w:rPr>
      </w:pPr>
      <w:r w:rsidRPr="00AC652A">
        <w:rPr>
          <w:rFonts w:ascii="Times New Roman" w:hAnsi="Times New Roman"/>
          <w:lang w:val="pl-PL"/>
        </w:rPr>
        <w:t>Celem przetwarzania danych osobowych jest prowadzenie postępowania kwalifikacyjnego o nadanie stopnia awansu zawodowego (stopnia nauczyciela kontraktowego).</w:t>
      </w:r>
    </w:p>
    <w:p w:rsidR="00A5475C" w:rsidRPr="00AC652A" w:rsidRDefault="00A5475C" w:rsidP="00A5475C">
      <w:pPr>
        <w:pStyle w:val="Normal1"/>
        <w:spacing w:line="360" w:lineRule="auto"/>
        <w:jc w:val="both"/>
        <w:rPr>
          <w:rFonts w:ascii="Times New Roman" w:hAnsi="Times New Roman"/>
          <w:lang w:val="pl-PL"/>
        </w:rPr>
      </w:pPr>
    </w:p>
    <w:p w:rsidR="00A5475C" w:rsidRPr="00AC652A" w:rsidRDefault="00A5475C" w:rsidP="00A5475C">
      <w:pPr>
        <w:pStyle w:val="Normal1"/>
        <w:numPr>
          <w:ilvl w:val="0"/>
          <w:numId w:val="1"/>
        </w:numPr>
        <w:spacing w:line="360" w:lineRule="auto"/>
        <w:jc w:val="both"/>
        <w:rPr>
          <w:rFonts w:ascii="Times New Roman" w:hAnsi="Times New Roman"/>
          <w:lang w:val="pl-PL"/>
        </w:rPr>
      </w:pPr>
      <w:r w:rsidRPr="00AC652A">
        <w:rPr>
          <w:rFonts w:ascii="Times New Roman" w:hAnsi="Times New Roman"/>
          <w:lang w:val="pl-PL"/>
        </w:rPr>
        <w:t>Podstawą prawną przetwarzania danych jest art. 6 ust. 1 lit. c) i art. 9 ust. 2 lit. g) RODO. Podanie danych jest wymogiem ustawowym. Osoba, której dane dotyczą jest zobowiązana je podać. Konsekwencją niepodania danych jest brak możliwości realizacji zadań ustawowych przez administratora (tj. prowadzenia postępowania kwalifikacyjnego). Przepisy szczególne zostały zawarte w ustawie z dnia 26 stycznia 1982 r. Karta Nauczyciela (t. j. Dz. U. z 2019 r. poz. 2215), a także w rozporządzeniu Ministra Edukacji Narodowej z dnia 26 lipca 2018 r. w sprawie uzyskiwania stopni awansu zawodowego przez nauczycieli (Dz. U. z 2018 r. poz. 1574).</w:t>
      </w:r>
    </w:p>
    <w:p w:rsidR="00A5475C" w:rsidRPr="00AC652A" w:rsidRDefault="00A5475C" w:rsidP="00A5475C">
      <w:pPr>
        <w:pStyle w:val="Normal1"/>
        <w:spacing w:line="360" w:lineRule="auto"/>
        <w:jc w:val="both"/>
        <w:rPr>
          <w:rFonts w:ascii="Times New Roman" w:hAnsi="Times New Roman"/>
          <w:lang w:val="pl-PL"/>
        </w:rPr>
      </w:pPr>
    </w:p>
    <w:p w:rsidR="00A5475C" w:rsidRPr="00AC652A" w:rsidRDefault="00A5475C" w:rsidP="00A5475C">
      <w:pPr>
        <w:pStyle w:val="Normal1"/>
        <w:spacing w:line="360" w:lineRule="auto"/>
        <w:jc w:val="both"/>
        <w:rPr>
          <w:rFonts w:hint="eastAsia"/>
          <w:lang w:val="pl-PL"/>
        </w:rPr>
      </w:pPr>
      <w:r w:rsidRPr="00AC652A">
        <w:rPr>
          <w:rFonts w:ascii="Times New Roman" w:hAnsi="Times New Roman"/>
          <w:lang w:val="pl-PL"/>
        </w:rPr>
        <w:t>5. Dane osobowe będą ujawniane osobom działającym z upoważnienia administratora, mającym dostęp do danych osobowych i przetwarzającym je wyłącznie na polecenie administratora, chyba że wymaga tego prawo UE lub prawo państwa członkowskiego (w tym dane osobowe zostaną ujawnione członkom komisji kwalifikacyjnej, członkom rady rodziców). Odbiorcami danych będą również podmioty przetwarzające dane na zlecenie tj. ...</w:t>
      </w:r>
    </w:p>
    <w:p w:rsidR="00A5475C" w:rsidRPr="00AC652A" w:rsidRDefault="00A5475C" w:rsidP="00A5475C">
      <w:pPr>
        <w:pStyle w:val="Normal1"/>
        <w:spacing w:line="360" w:lineRule="auto"/>
        <w:jc w:val="both"/>
        <w:rPr>
          <w:rFonts w:ascii="Times New Roman" w:hAnsi="Times New Roman"/>
          <w:lang w:val="pl-PL"/>
        </w:rPr>
      </w:pPr>
      <w:r w:rsidRPr="00AC652A">
        <w:rPr>
          <w:rFonts w:ascii="Times New Roman" w:hAnsi="Times New Roman"/>
          <w:lang w:val="pl-PL"/>
        </w:rPr>
        <w:t>Ponadto dane osobowe są ujawniane …</w:t>
      </w:r>
    </w:p>
    <w:p w:rsidR="00A5475C" w:rsidRPr="00AC652A" w:rsidRDefault="00A5475C" w:rsidP="00A5475C">
      <w:pPr>
        <w:pStyle w:val="Normal1"/>
        <w:spacing w:line="360" w:lineRule="auto"/>
        <w:jc w:val="both"/>
        <w:rPr>
          <w:rFonts w:ascii="Times New Roman" w:hAnsi="Times New Roman"/>
          <w:lang w:val="pl-PL"/>
        </w:rPr>
      </w:pPr>
    </w:p>
    <w:p w:rsidR="00A5475C" w:rsidRPr="00AC652A" w:rsidRDefault="00A5475C" w:rsidP="00A5475C">
      <w:pPr>
        <w:pStyle w:val="Normal1"/>
        <w:spacing w:line="360" w:lineRule="auto"/>
        <w:jc w:val="both"/>
        <w:rPr>
          <w:rFonts w:ascii="Times New Roman" w:hAnsi="Times New Roman"/>
          <w:lang w:val="pl-PL"/>
        </w:rPr>
      </w:pPr>
      <w:r w:rsidRPr="00AC652A">
        <w:rPr>
          <w:rFonts w:ascii="Times New Roman" w:hAnsi="Times New Roman"/>
          <w:lang w:val="pl-PL"/>
        </w:rPr>
        <w:t>6.Dane osobowe będą przetwarzane przez okres niezbędny do realizacji celu przetwarzania tj. przez okres niezbędny do organizacji, przeprowadzenia i zakończenia postępowania kwalifikacyjnego o nadanie stopnia awansu zawodowego (stopnia nauczyciela kontraktowego). Po osiągnięciu celu przetwarzania danych osobowych, administrator będzie przetwarzać dane osobowe w celach archiwalnych tj. przez okres ...</w:t>
      </w:r>
    </w:p>
    <w:p w:rsidR="00A5475C" w:rsidRPr="00AC652A" w:rsidRDefault="00A5475C" w:rsidP="00A5475C">
      <w:pPr>
        <w:pStyle w:val="Normal1"/>
        <w:spacing w:line="360" w:lineRule="auto"/>
        <w:jc w:val="both"/>
        <w:rPr>
          <w:rFonts w:ascii="Times New Roman" w:hAnsi="Times New Roman"/>
          <w:lang w:val="pl-PL"/>
        </w:rPr>
      </w:pPr>
    </w:p>
    <w:p w:rsidR="00A5475C" w:rsidRPr="00AC652A" w:rsidRDefault="00A5475C" w:rsidP="00A5475C">
      <w:pPr>
        <w:pStyle w:val="Normal1"/>
        <w:spacing w:line="360" w:lineRule="auto"/>
        <w:jc w:val="both"/>
        <w:rPr>
          <w:rFonts w:hint="eastAsia"/>
          <w:lang w:val="pl-PL"/>
        </w:rPr>
      </w:pPr>
      <w:r w:rsidRPr="00AC652A">
        <w:rPr>
          <w:rFonts w:ascii="Times New Roman" w:hAnsi="Times New Roman"/>
          <w:lang w:val="pl-PL"/>
        </w:rPr>
        <w:t>7. Ma Pan/Pani prawo:</w:t>
      </w:r>
    </w:p>
    <w:p w:rsidR="00A5475C" w:rsidRPr="00AC652A" w:rsidRDefault="00A5475C" w:rsidP="00A5475C">
      <w:pPr>
        <w:pStyle w:val="Normal1"/>
        <w:spacing w:line="360" w:lineRule="auto"/>
        <w:jc w:val="both"/>
        <w:rPr>
          <w:rFonts w:hint="eastAsia"/>
          <w:lang w:val="pl-PL"/>
        </w:rPr>
      </w:pPr>
      <w:r w:rsidRPr="00AC652A">
        <w:rPr>
          <w:rFonts w:ascii="Times New Roman" w:hAnsi="Times New Roman"/>
          <w:lang w:val="pl-PL"/>
        </w:rPr>
        <w:t>- dostępu do swoich danych osobowych;</w:t>
      </w:r>
    </w:p>
    <w:p w:rsidR="00A5475C" w:rsidRPr="00AC652A" w:rsidRDefault="00A5475C" w:rsidP="00A5475C">
      <w:pPr>
        <w:pStyle w:val="Normal1"/>
        <w:spacing w:line="360" w:lineRule="auto"/>
        <w:jc w:val="both"/>
        <w:rPr>
          <w:rFonts w:hint="eastAsia"/>
          <w:lang w:val="pl-PL"/>
        </w:rPr>
      </w:pPr>
      <w:r w:rsidRPr="00AC652A">
        <w:rPr>
          <w:rFonts w:ascii="Times New Roman" w:hAnsi="Times New Roman"/>
          <w:lang w:val="pl-PL"/>
        </w:rPr>
        <w:t>- sprostowania nieprawidłowych danych;</w:t>
      </w:r>
    </w:p>
    <w:p w:rsidR="00A5475C" w:rsidRPr="00AC652A" w:rsidRDefault="00A5475C" w:rsidP="00A5475C">
      <w:pPr>
        <w:pStyle w:val="Normal1"/>
        <w:spacing w:line="360" w:lineRule="auto"/>
        <w:jc w:val="both"/>
        <w:rPr>
          <w:rFonts w:hint="eastAsia"/>
          <w:lang w:val="pl-PL"/>
        </w:rPr>
      </w:pPr>
      <w:r w:rsidRPr="00AC652A">
        <w:rPr>
          <w:rFonts w:ascii="Times New Roman" w:hAnsi="Times New Roman"/>
          <w:lang w:val="pl-PL"/>
        </w:rPr>
        <w:t>- żądania usunięcia danych, o ile znajdzie zastosowanie jedna z przesłanek z art. 17 ust. 1 RODO;</w:t>
      </w:r>
    </w:p>
    <w:p w:rsidR="00A5475C" w:rsidRPr="00AC652A" w:rsidRDefault="00A5475C" w:rsidP="00A5475C">
      <w:pPr>
        <w:pStyle w:val="Normal1"/>
        <w:spacing w:line="360" w:lineRule="auto"/>
        <w:jc w:val="both"/>
        <w:rPr>
          <w:rFonts w:ascii="Times New Roman" w:hAnsi="Times New Roman"/>
          <w:lang w:val="pl-PL"/>
        </w:rPr>
      </w:pPr>
      <w:r w:rsidRPr="00AC652A">
        <w:rPr>
          <w:rFonts w:ascii="Times New Roman" w:hAnsi="Times New Roman"/>
          <w:lang w:val="pl-PL"/>
        </w:rPr>
        <w:t>- żądania ograniczenia przetwarzania danych.</w:t>
      </w:r>
    </w:p>
    <w:p w:rsidR="00A5475C" w:rsidRPr="00AC652A" w:rsidRDefault="00A5475C" w:rsidP="00A5475C">
      <w:pPr>
        <w:pStyle w:val="Normal1"/>
        <w:spacing w:line="360" w:lineRule="auto"/>
        <w:jc w:val="both"/>
        <w:rPr>
          <w:rFonts w:ascii="Times New Roman" w:hAnsi="Times New Roman"/>
          <w:lang w:val="pl-PL"/>
        </w:rPr>
      </w:pPr>
    </w:p>
    <w:p w:rsidR="00A5475C" w:rsidRPr="00AC652A" w:rsidRDefault="00A5475C" w:rsidP="00A5475C">
      <w:pPr>
        <w:pStyle w:val="Normal1"/>
        <w:spacing w:line="360" w:lineRule="auto"/>
        <w:jc w:val="both"/>
        <w:rPr>
          <w:rFonts w:hint="eastAsia"/>
          <w:lang w:val="pl-PL"/>
        </w:rPr>
      </w:pPr>
      <w:r w:rsidRPr="00AC652A">
        <w:rPr>
          <w:rFonts w:ascii="Times New Roman" w:hAnsi="Times New Roman"/>
          <w:lang w:val="pl-PL"/>
        </w:rPr>
        <w:t>8. Ma Pan/Pani prawo złożenia skargi na niezgodne z prawem przetwarzanie danych osobowych do Prezesa Urzędu Ochrony Danych Osobowych, ul. Stawki 2, 00 – 193 Warszawa.</w:t>
      </w:r>
    </w:p>
    <w:p w:rsidR="00A5475C" w:rsidRPr="00AC652A" w:rsidRDefault="00A5475C" w:rsidP="00A5475C">
      <w:pPr>
        <w:pStyle w:val="Normal1"/>
        <w:spacing w:line="360" w:lineRule="auto"/>
        <w:jc w:val="both"/>
        <w:rPr>
          <w:rFonts w:hint="eastAsia"/>
          <w:sz w:val="18"/>
          <w:szCs w:val="18"/>
          <w:lang w:val="pl-PL"/>
        </w:rPr>
      </w:pPr>
      <w:r w:rsidRPr="00AC652A">
        <w:rPr>
          <w:rFonts w:ascii="Times New Roman" w:hAnsi="Times New Roman"/>
          <w:sz w:val="18"/>
          <w:szCs w:val="18"/>
          <w:lang w:val="pl-P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BC1BA4" w:rsidRDefault="00A5475C">
      <w:bookmarkStart w:id="0" w:name="_GoBack"/>
      <w:bookmarkEnd w:id="0"/>
    </w:p>
    <w:sectPr w:rsidR="00BC1B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0F1720B"/>
    <w:multiLevelType w:val="singleLevel"/>
    <w:tmpl w:val="80F1720B"/>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75C"/>
    <w:rsid w:val="002D3B3D"/>
    <w:rsid w:val="0061381A"/>
    <w:rsid w:val="00A547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499BF7-3F89-4ED2-9E60-4B5C0546B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475C"/>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1">
    <w:name w:val="Normal1"/>
    <w:qFormat/>
    <w:rsid w:val="00A5475C"/>
    <w:pPr>
      <w:suppressAutoHyphens/>
      <w:autoSpaceDN w:val="0"/>
      <w:spacing w:after="0" w:line="240" w:lineRule="auto"/>
    </w:pPr>
    <w:rPr>
      <w:rFonts w:ascii="Liberation Serif" w:eastAsia="SimSun" w:hAnsi="Liberation Serif" w:cs="Lucida Sans"/>
      <w:sz w:val="24"/>
      <w:szCs w:val="24"/>
      <w:lang w:val="en-GB" w:eastAsia="en-GB"/>
    </w:rPr>
  </w:style>
  <w:style w:type="character" w:styleId="Pogrubienie">
    <w:name w:val="Strong"/>
    <w:basedOn w:val="Domylnaczcionkaakapitu"/>
    <w:uiPriority w:val="22"/>
    <w:qFormat/>
    <w:rsid w:val="00A5475C"/>
    <w:rPr>
      <w:b/>
      <w:bCs/>
    </w:rPr>
  </w:style>
  <w:style w:type="character" w:customStyle="1" w:styleId="lrzxr">
    <w:name w:val="lrzxr"/>
    <w:basedOn w:val="Domylnaczcionkaakapitu"/>
    <w:rsid w:val="00A54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2324</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2020-08-31T08:39:00Z</dcterms:created>
  <dcterms:modified xsi:type="dcterms:W3CDTF">2020-08-31T08:40:00Z</dcterms:modified>
</cp:coreProperties>
</file>