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E6" w:rsidRDefault="00214BE6">
      <w:pPr>
        <w:shd w:val="clear" w:color="auto" w:fill="EAEAEA"/>
        <w:spacing w:after="0"/>
        <w:rPr>
          <w:rFonts w:ascii="Arial" w:eastAsia="Arial" w:hAnsi="Arial" w:cs="Arial"/>
          <w:color w:val="333333"/>
          <w:sz w:val="45"/>
          <w:szCs w:val="45"/>
        </w:rPr>
      </w:pPr>
    </w:p>
    <w:p w:rsidR="00214BE6" w:rsidRDefault="00BC314E">
      <w:pPr>
        <w:shd w:val="clear" w:color="auto" w:fill="EAEAEA"/>
        <w:spacing w:after="0"/>
        <w:rPr>
          <w:rFonts w:ascii="Arial" w:eastAsia="Arial" w:hAnsi="Arial" w:cs="Arial"/>
          <w:color w:val="333333"/>
          <w:sz w:val="45"/>
          <w:szCs w:val="45"/>
        </w:rPr>
      </w:pPr>
      <w:r>
        <w:rPr>
          <w:rFonts w:ascii="Arial" w:eastAsia="Arial" w:hAnsi="Arial" w:cs="Arial"/>
          <w:color w:val="333333"/>
          <w:sz w:val="45"/>
          <w:szCs w:val="45"/>
        </w:rPr>
        <w:t>Školský poriadok ZŠ s MŠ Dubová 1, BA</w:t>
      </w:r>
    </w:p>
    <w:p w:rsidR="00214BE6" w:rsidRDefault="00BC314E">
      <w:pPr>
        <w:shd w:val="clear" w:color="auto" w:fill="EAEAEA"/>
        <w:spacing w:before="150" w:after="280" w:line="240" w:lineRule="auto"/>
        <w:rPr>
          <w:rFonts w:ascii="Arial" w:eastAsia="Arial" w:hAnsi="Arial" w:cs="Arial"/>
          <w:color w:val="666666"/>
          <w:sz w:val="21"/>
          <w:szCs w:val="21"/>
        </w:rPr>
      </w:pPr>
      <w:r>
        <w:rPr>
          <w:rFonts w:ascii="Arial" w:eastAsia="Arial" w:hAnsi="Arial" w:cs="Arial"/>
          <w:color w:val="666666"/>
          <w:sz w:val="21"/>
          <w:szCs w:val="21"/>
        </w:rPr>
        <w:t>podľa školského zákona č. 245/2008 Z. z. o výchove a vzdelávaní (školský zákon) a o zmene a doplnení niektorých zákonov.</w:t>
      </w:r>
    </w:p>
    <w:p w:rsidR="00214BE6" w:rsidRDefault="00214BE6">
      <w:pPr>
        <w:pStyle w:val="Nadpis5"/>
        <w:spacing w:before="0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color w:val="666666"/>
          <w:sz w:val="21"/>
          <w:szCs w:val="21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Za porušenie školského poriadku je žiakovi udelená červená obálka za správanie.</w:t>
      </w:r>
    </w:p>
    <w:p w:rsidR="00214BE6" w:rsidRDefault="00214BE6"/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333333"/>
          <w:sz w:val="36"/>
          <w:szCs w:val="36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I. Dochádzka žiakov do školy</w:t>
      </w:r>
    </w:p>
    <w:p w:rsidR="00214BE6" w:rsidRDefault="00214BE6"/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Žiaci sú povinní </w:t>
      </w:r>
      <w:r>
        <w:rPr>
          <w:rFonts w:ascii="Arial" w:eastAsia="Arial" w:hAnsi="Arial" w:cs="Arial"/>
          <w:sz w:val="24"/>
          <w:szCs w:val="24"/>
        </w:rPr>
        <w:t xml:space="preserve">do priestorov školy </w:t>
      </w:r>
      <w:r>
        <w:rPr>
          <w:rFonts w:ascii="Arial" w:eastAsia="Arial" w:hAnsi="Arial" w:cs="Arial"/>
          <w:sz w:val="24"/>
          <w:szCs w:val="24"/>
        </w:rPr>
        <w:t>prichádza</w:t>
      </w:r>
      <w:r>
        <w:rPr>
          <w:rFonts w:ascii="Arial" w:eastAsia="Arial" w:hAnsi="Arial" w:cs="Arial"/>
          <w:sz w:val="24"/>
          <w:szCs w:val="24"/>
        </w:rPr>
        <w:t xml:space="preserve">ť  do 7:50 h (7:55 - žiak je v triede, pripravený na hodinu).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Vchod do školy sa zamyká o 7:50 hod., vyučovanie začína 8:00 h rannou pohodou, ktorá je povinnou súčasťou vyučovania.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Oneskorené príchody žiaka má povinnosť  zákonný zástupca ospravedlniť cez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ten istý deň.</w:t>
      </w:r>
    </w:p>
    <w:p w:rsidR="00214BE6" w:rsidRDefault="00BC314E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 ranného ŠKD deti prichádzajú od 6:30 h do 7:30 h. Deti, ktoré zákonní zástupcovia neprivedú do ranného ŠKD v uvedenom čase, vstupujú do budovy až o 7:40 h</w:t>
      </w:r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BC314E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Žiadame zákonných zástupcov, aby nevstupovali do budovy školy mimo vopred dohodnutých konzultácií, neodprevádzali dieťa do triedy a nenarúšali vyučovací proces.</w:t>
      </w:r>
    </w:p>
    <w:p w:rsidR="00214BE6" w:rsidRDefault="00BC314E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Žiadame rodičov, aby po prevzatí dieťaťa z ŠKD a MŠ opustili areál školy. Ak potrebujú konzul</w:t>
      </w:r>
      <w:r>
        <w:rPr>
          <w:rFonts w:ascii="Arial" w:eastAsia="Arial" w:hAnsi="Arial" w:cs="Arial"/>
          <w:sz w:val="24"/>
          <w:szCs w:val="24"/>
        </w:rPr>
        <w:t>táciu s vychovávateľkou, dohodnú si ju v čase mimo jej priamej výchovnej činnosti.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sú povinní dodržiavať povinnú školskú dochádzku, každú neprítomnosť na vyučovaní musia neodkladne (najnesk</w:t>
      </w:r>
      <w:r>
        <w:rPr>
          <w:rFonts w:ascii="Arial" w:eastAsia="Arial" w:hAnsi="Arial" w:cs="Arial"/>
          <w:sz w:val="24"/>
          <w:szCs w:val="24"/>
        </w:rPr>
        <w:t>ôr v deň neprítomnosti)</w:t>
      </w:r>
      <w:r>
        <w:rPr>
          <w:rFonts w:ascii="Arial" w:eastAsia="Arial" w:hAnsi="Arial" w:cs="Arial"/>
          <w:sz w:val="24"/>
          <w:szCs w:val="24"/>
        </w:rPr>
        <w:t xml:space="preserve"> rodičia alebo zákonní zástupcovia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dieťaťa nahlásiť</w:t>
      </w:r>
      <w:r>
        <w:rPr>
          <w:rFonts w:ascii="Arial" w:eastAsia="Arial" w:hAnsi="Arial" w:cs="Arial"/>
          <w:sz w:val="24"/>
          <w:szCs w:val="24"/>
        </w:rPr>
        <w:t xml:space="preserve"> cez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neprítomnosť žiaka 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dôvodu ochorenia</w:t>
      </w:r>
      <w:r>
        <w:rPr>
          <w:rFonts w:ascii="Arial" w:eastAsia="Arial" w:hAnsi="Arial" w:cs="Arial"/>
          <w:sz w:val="24"/>
          <w:szCs w:val="24"/>
        </w:rPr>
        <w:t> trvá dlhšie ako</w:t>
      </w:r>
      <w:r>
        <w:rPr>
          <w:rFonts w:ascii="Arial" w:eastAsia="Arial" w:hAnsi="Arial" w:cs="Arial"/>
          <w:sz w:val="24"/>
          <w:szCs w:val="24"/>
        </w:rPr>
        <w:t xml:space="preserve"> 5 </w:t>
      </w:r>
      <w:r>
        <w:rPr>
          <w:rFonts w:ascii="Arial" w:eastAsia="Arial" w:hAnsi="Arial" w:cs="Arial"/>
          <w:sz w:val="24"/>
          <w:szCs w:val="24"/>
        </w:rPr>
        <w:t xml:space="preserve">po sebe </w:t>
      </w:r>
      <w:r>
        <w:rPr>
          <w:rFonts w:ascii="Arial" w:eastAsia="Arial" w:hAnsi="Arial" w:cs="Arial"/>
          <w:sz w:val="24"/>
          <w:szCs w:val="24"/>
        </w:rPr>
        <w:t>nasledujúcich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b/>
          <w:sz w:val="24"/>
          <w:szCs w:val="24"/>
        </w:rPr>
        <w:t>vyučovac</w:t>
      </w:r>
      <w:r>
        <w:rPr>
          <w:rFonts w:ascii="Arial" w:eastAsia="Arial" w:hAnsi="Arial" w:cs="Arial"/>
          <w:b/>
          <w:sz w:val="24"/>
          <w:szCs w:val="24"/>
        </w:rPr>
        <w:t>ích</w:t>
      </w:r>
      <w:r>
        <w:rPr>
          <w:rFonts w:ascii="Arial" w:eastAsia="Arial" w:hAnsi="Arial" w:cs="Arial"/>
          <w:b/>
          <w:sz w:val="24"/>
          <w:szCs w:val="24"/>
        </w:rPr>
        <w:t xml:space="preserve"> dn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>predloží žiak alebo zákonný zástupca </w:t>
      </w:r>
      <w:r>
        <w:rPr>
          <w:rFonts w:ascii="Arial" w:eastAsia="Arial" w:hAnsi="Arial" w:cs="Arial"/>
          <w:b/>
          <w:sz w:val="24"/>
          <w:szCs w:val="24"/>
        </w:rPr>
        <w:t>potvrdenie od lekára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prípade pandémie sa budeme riadiť aktuálnymi opatreniami, ktoré ur</w:t>
      </w:r>
      <w:r>
        <w:rPr>
          <w:rFonts w:ascii="Arial" w:eastAsia="Arial" w:hAnsi="Arial" w:cs="Arial"/>
          <w:sz w:val="24"/>
          <w:szCs w:val="24"/>
        </w:rPr>
        <w:t>čí  riaditeľ školy.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Pri podozrení</w:t>
      </w:r>
      <w:r>
        <w:rPr>
          <w:rFonts w:ascii="Arial" w:eastAsia="Arial" w:hAnsi="Arial" w:cs="Arial"/>
          <w:sz w:val="24"/>
          <w:szCs w:val="24"/>
        </w:rPr>
        <w:t>, že opakovaná neprítomnosť žiaka na vyučovaní je neopodstatnená, môže škola žiadať od rodičov </w:t>
      </w:r>
      <w:r>
        <w:rPr>
          <w:rFonts w:ascii="Arial" w:eastAsia="Arial" w:hAnsi="Arial" w:cs="Arial"/>
          <w:b/>
          <w:sz w:val="24"/>
          <w:szCs w:val="24"/>
        </w:rPr>
        <w:t>potvrdenie od lekára aj za jednodňové a kratšie absencie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Neospravedlnenú neprítomnosť, prípadne podozrenie zo zanedbávania ško</w:t>
      </w:r>
      <w:r>
        <w:rPr>
          <w:rFonts w:ascii="Arial" w:eastAsia="Arial" w:hAnsi="Arial" w:cs="Arial"/>
          <w:sz w:val="24"/>
          <w:szCs w:val="24"/>
        </w:rPr>
        <w:t>lskej dochádzky, škola hlási príslušnému sociálnemu odboru v mieste bydliska žiaka, zriaďovateľovi a pri vyššom počte hodín aj polícii. Od počtu neospravedlnených hodín závisí, či sa to bude posudzovať ako priestupok alebo až trestný čin zákonného zástupcu</w:t>
      </w:r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Nutnosť komisionálneho preskúšania</w:t>
      </w:r>
      <w:r>
        <w:rPr>
          <w:rFonts w:ascii="Arial" w:eastAsia="Arial" w:hAnsi="Arial" w:cs="Arial"/>
          <w:sz w:val="24"/>
          <w:szCs w:val="24"/>
        </w:rPr>
        <w:t xml:space="preserve"> z dôvodu ospravedlnenej neprítomnosti </w:t>
      </w:r>
      <w:r>
        <w:rPr>
          <w:rFonts w:ascii="Arial" w:eastAsia="Arial" w:hAnsi="Arial" w:cs="Arial"/>
          <w:b/>
          <w:sz w:val="24"/>
          <w:szCs w:val="24"/>
        </w:rPr>
        <w:t>do 50%</w:t>
      </w:r>
      <w:r>
        <w:rPr>
          <w:rFonts w:ascii="Arial" w:eastAsia="Arial" w:hAnsi="Arial" w:cs="Arial"/>
          <w:sz w:val="24"/>
          <w:szCs w:val="24"/>
        </w:rPr>
        <w:t xml:space="preserve"> vyučovacích hodín v rámci klasifikačného obdobia prehodnotí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príslušný vyučujúci predmetu, pričom kladie dôraz na počet a váhu absolvovaných hodnotených čiastkových podkladov (previerky, projekty, ústne odpovede).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 absencii žiaka (aj ospravedlnenej) nad </w:t>
      </w:r>
      <w:r>
        <w:rPr>
          <w:rFonts w:ascii="Arial" w:eastAsia="Arial" w:hAnsi="Arial" w:cs="Arial"/>
          <w:b/>
          <w:sz w:val="24"/>
          <w:szCs w:val="24"/>
        </w:rPr>
        <w:t xml:space="preserve">50% </w:t>
      </w:r>
      <w:r>
        <w:rPr>
          <w:rFonts w:ascii="Arial" w:eastAsia="Arial" w:hAnsi="Arial" w:cs="Arial"/>
          <w:sz w:val="24"/>
          <w:szCs w:val="24"/>
        </w:rPr>
        <w:t>vyučovacích hodín v rámci klasifikačného obdobia žiak</w:t>
      </w:r>
      <w:r>
        <w:rPr>
          <w:rFonts w:ascii="Arial" w:eastAsia="Arial" w:hAnsi="Arial" w:cs="Arial"/>
          <w:b/>
          <w:sz w:val="24"/>
          <w:szCs w:val="24"/>
        </w:rPr>
        <w:t xml:space="preserve"> vy</w:t>
      </w:r>
      <w:r>
        <w:rPr>
          <w:rFonts w:ascii="Arial" w:eastAsia="Arial" w:hAnsi="Arial" w:cs="Arial"/>
          <w:b/>
          <w:sz w:val="24"/>
          <w:szCs w:val="24"/>
        </w:rPr>
        <w:t>koná komisionálnu skúšku</w:t>
      </w:r>
      <w:r>
        <w:rPr>
          <w:rFonts w:ascii="Arial" w:eastAsia="Arial" w:hAnsi="Arial" w:cs="Arial"/>
          <w:sz w:val="24"/>
          <w:szCs w:val="24"/>
        </w:rPr>
        <w:t xml:space="preserve"> z daného predmetu na podnet </w:t>
      </w:r>
      <w:r>
        <w:rPr>
          <w:rFonts w:ascii="Arial" w:eastAsia="Arial" w:hAnsi="Arial" w:cs="Arial"/>
          <w:sz w:val="24"/>
          <w:szCs w:val="24"/>
        </w:rPr>
        <w:t>riaditeľa</w:t>
      </w:r>
      <w:r>
        <w:rPr>
          <w:rFonts w:ascii="Arial" w:eastAsia="Arial" w:hAnsi="Arial" w:cs="Arial"/>
          <w:sz w:val="24"/>
          <w:szCs w:val="24"/>
        </w:rPr>
        <w:t xml:space="preserve"> školy.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Ak má zákonný zástupca pochybnosti o správnosti hodnotenia svojho dieťaťa na vysvedčení, má právo do 3 pracovných dní po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obdržaní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vysvedčenia požiadať o vykonanie komisionálnej skúšky s</w:t>
      </w:r>
      <w:r>
        <w:rPr>
          <w:rFonts w:ascii="Arial" w:eastAsia="Arial" w:hAnsi="Arial" w:cs="Arial"/>
          <w:b/>
          <w:sz w:val="24"/>
          <w:szCs w:val="24"/>
        </w:rPr>
        <w:t>vojho dieťaťa.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odôvodnených prípadoch z vážnych rodinných dôvodov je možné vopred písomne požiadať </w:t>
      </w:r>
      <w:r>
        <w:rPr>
          <w:rFonts w:ascii="Arial" w:eastAsia="Arial" w:hAnsi="Arial" w:cs="Arial"/>
          <w:sz w:val="24"/>
          <w:szCs w:val="24"/>
        </w:rPr>
        <w:t>riaditeľa školy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dlhodobej</w:t>
      </w:r>
      <w:r>
        <w:rPr>
          <w:rFonts w:ascii="Arial" w:eastAsia="Arial" w:hAnsi="Arial" w:cs="Arial"/>
          <w:sz w:val="24"/>
          <w:szCs w:val="24"/>
        </w:rPr>
        <w:t xml:space="preserve">šie </w:t>
      </w:r>
      <w:r>
        <w:rPr>
          <w:rFonts w:ascii="Arial" w:eastAsia="Arial" w:hAnsi="Arial" w:cs="Arial"/>
          <w:sz w:val="24"/>
          <w:szCs w:val="24"/>
        </w:rPr>
        <w:t>uvoľnenie dieťaťa s písomne doloženým odporúčaním</w:t>
      </w:r>
      <w:r>
        <w:rPr>
          <w:rFonts w:ascii="Arial" w:eastAsia="Arial" w:hAnsi="Arial" w:cs="Arial"/>
          <w:b/>
          <w:sz w:val="24"/>
          <w:szCs w:val="24"/>
        </w:rPr>
        <w:t xml:space="preserve"> triedneho učiteľa</w:t>
      </w:r>
      <w:r>
        <w:rPr>
          <w:rFonts w:ascii="Arial" w:eastAsia="Arial" w:hAnsi="Arial" w:cs="Arial"/>
          <w:sz w:val="24"/>
          <w:szCs w:val="24"/>
        </w:rPr>
        <w:t>. Dodatočné oneskorené ospravedlnenia škola neakceptuje.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eading=h.o31s3s20rv9e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II. Pravidlá obliekania žiakov ZŠ s MŠ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Dubova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214BE6" w:rsidRDefault="00214BE6">
      <w:pPr>
        <w:pStyle w:val="Nadpis5"/>
        <w:spacing w:before="0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1" w:name="_heading=h.b7kyw4boywon" w:colFirst="0" w:colLast="0"/>
      <w:bookmarkEnd w:id="1"/>
    </w:p>
    <w:p w:rsidR="00214BE6" w:rsidRDefault="00BC314E">
      <w:pPr>
        <w:pStyle w:val="Nadpis5"/>
        <w:spacing w:before="0"/>
        <w:rPr>
          <w:rFonts w:ascii="Arial" w:eastAsia="Arial" w:hAnsi="Arial" w:cs="Arial"/>
          <w:color w:val="434343"/>
          <w:sz w:val="24"/>
          <w:szCs w:val="24"/>
        </w:rPr>
      </w:pPr>
      <w:bookmarkStart w:id="2" w:name="_heading=h.rxr8496h22d6" w:colFirst="0" w:colLast="0"/>
      <w:bookmarkEnd w:id="2"/>
      <w:r>
        <w:rPr>
          <w:rFonts w:ascii="Arial" w:eastAsia="Arial" w:hAnsi="Arial" w:cs="Arial"/>
          <w:color w:val="434343"/>
          <w:sz w:val="24"/>
          <w:szCs w:val="24"/>
        </w:rPr>
        <w:t xml:space="preserve">Žiaci sú povinní chodiť do školy upravení v súlade so základnými zásadami slušného správania a v súlade s hygienickými a mravnými normami našej spoločnosti.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prichádza do školy a na školské podujatie primerane a čisto upravený. Vylučujú sa neprimerane krátke odevy a neprimerane veľké výstrihy, odhalená brušná časť tela, neprimerane nízky pás nohavíc, odhaľujúci intímne časti tela, odevy s aplikáciami a náp</w:t>
      </w:r>
      <w:r>
        <w:rPr>
          <w:rFonts w:ascii="Arial" w:eastAsia="Arial" w:hAnsi="Arial" w:cs="Arial"/>
          <w:sz w:val="24"/>
          <w:szCs w:val="24"/>
        </w:rPr>
        <w:t>ismi, ktoré sú proti spoločenskej etike – prezentujú agresivitu, rasizmus, násilie, majú hanlivý či neslušný obsah, s politickým motívom alebo dvojzmyselným obsahom</w:t>
      </w:r>
      <w:r>
        <w:rPr>
          <w:rFonts w:ascii="Arial" w:eastAsia="Arial" w:hAnsi="Arial" w:cs="Arial"/>
          <w:sz w:val="24"/>
          <w:szCs w:val="24"/>
        </w:rPr>
        <w:t>, motívy s návykovými látkami napríklad marihuanové listy.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 škole je neprípustná výrazne vi</w:t>
      </w:r>
      <w:r>
        <w:rPr>
          <w:rFonts w:ascii="Arial" w:eastAsia="Arial" w:hAnsi="Arial" w:cs="Arial"/>
          <w:b/>
          <w:sz w:val="24"/>
          <w:szCs w:val="24"/>
        </w:rPr>
        <w:t xml:space="preserve">diteľná úprava dekoratívnou kozmetikou, vrátane nápadných tmavých lakov na nechty, výrazných farieb na vlasy,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piercing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 tetovani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Nosenie </w:t>
      </w:r>
      <w:r>
        <w:rPr>
          <w:rFonts w:ascii="Arial" w:eastAsia="Arial" w:hAnsi="Arial" w:cs="Arial"/>
          <w:b/>
          <w:sz w:val="24"/>
          <w:szCs w:val="24"/>
        </w:rPr>
        <w:t>š</w:t>
      </w:r>
      <w:r>
        <w:rPr>
          <w:rFonts w:ascii="Arial" w:eastAsia="Arial" w:hAnsi="Arial" w:cs="Arial"/>
          <w:b/>
          <w:sz w:val="24"/>
          <w:szCs w:val="24"/>
        </w:rPr>
        <w:t>iltov</w:t>
      </w:r>
      <w:r>
        <w:rPr>
          <w:rFonts w:ascii="Arial" w:eastAsia="Arial" w:hAnsi="Arial" w:cs="Arial"/>
          <w:b/>
          <w:sz w:val="24"/>
          <w:szCs w:val="24"/>
        </w:rPr>
        <w:t>iek</w:t>
      </w:r>
      <w:r>
        <w:rPr>
          <w:rFonts w:ascii="Arial" w:eastAsia="Arial" w:hAnsi="Arial" w:cs="Arial"/>
          <w:b/>
          <w:sz w:val="24"/>
          <w:szCs w:val="24"/>
        </w:rPr>
        <w:t xml:space="preserve"> a in</w:t>
      </w:r>
      <w:r>
        <w:rPr>
          <w:rFonts w:ascii="Arial" w:eastAsia="Arial" w:hAnsi="Arial" w:cs="Arial"/>
          <w:b/>
          <w:sz w:val="24"/>
          <w:szCs w:val="24"/>
        </w:rPr>
        <w:t>ých</w:t>
      </w:r>
      <w:r>
        <w:rPr>
          <w:rFonts w:ascii="Arial" w:eastAsia="Arial" w:hAnsi="Arial" w:cs="Arial"/>
          <w:b/>
          <w:sz w:val="24"/>
          <w:szCs w:val="24"/>
        </w:rPr>
        <w:t xml:space="preserve"> pokrývok hlavy na hlave </w:t>
      </w:r>
      <w:r>
        <w:rPr>
          <w:rFonts w:ascii="Arial" w:eastAsia="Arial" w:hAnsi="Arial" w:cs="Arial"/>
          <w:b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 xml:space="preserve"> vo vnútorných priestoroch školy a jedálne zakázané v zmysle spoločenských pravidiel.</w:t>
      </w:r>
    </w:p>
    <w:p w:rsidR="00214BE6" w:rsidRDefault="00214BE6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14BE6" w:rsidRDefault="00BC314E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Žiak musí byť v škole a na všetkých školských i mimoškolských podujatiach vhodne, čisto oblečený a upravený (viď. §20 ods.1 Vyhlášky MŠ SR č.320/2008 o základnej škole v aktuálnom znení 437/2020, platnej od 18. decembra 2020). </w:t>
      </w:r>
      <w:r>
        <w:rPr>
          <w:rFonts w:ascii="Arial" w:eastAsia="Arial" w:hAnsi="Arial" w:cs="Arial"/>
          <w:b/>
          <w:sz w:val="24"/>
          <w:szCs w:val="24"/>
        </w:rPr>
        <w:t>Pravidlá sú podrobnejšie opís</w:t>
      </w:r>
      <w:r>
        <w:rPr>
          <w:rFonts w:ascii="Arial" w:eastAsia="Arial" w:hAnsi="Arial" w:cs="Arial"/>
          <w:b/>
          <w:sz w:val="24"/>
          <w:szCs w:val="24"/>
        </w:rPr>
        <w:t>ané v prílohe č. 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Starostlivosť o zovňajšok žiaka a úprava vzhľadu žiaka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214BE6">
      <w:pPr>
        <w:rPr>
          <w:rFonts w:ascii="Arial" w:eastAsia="Arial" w:hAnsi="Arial" w:cs="Arial"/>
          <w:color w:val="0000FF"/>
          <w:sz w:val="21"/>
          <w:szCs w:val="21"/>
        </w:rPr>
      </w:pPr>
    </w:p>
    <w:p w:rsidR="00214BE6" w:rsidRDefault="00214BE6">
      <w:pPr>
        <w:rPr>
          <w:rFonts w:ascii="Arial" w:eastAsia="Arial" w:hAnsi="Arial" w:cs="Arial"/>
          <w:color w:val="0000FF"/>
          <w:sz w:val="21"/>
          <w:szCs w:val="21"/>
        </w:rPr>
      </w:pPr>
    </w:p>
    <w:p w:rsidR="00214BE6" w:rsidRDefault="00214BE6">
      <w:pPr>
        <w:rPr>
          <w:rFonts w:ascii="Arial" w:eastAsia="Arial" w:hAnsi="Arial" w:cs="Arial"/>
          <w:color w:val="0000FF"/>
          <w:sz w:val="21"/>
          <w:szCs w:val="21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III. Správanie žiakov na vyučovaní a počas výchovnej činnosti</w:t>
      </w:r>
    </w:p>
    <w:p w:rsidR="00214BE6" w:rsidRDefault="00214BE6">
      <w:pPr>
        <w:rPr>
          <w:sz w:val="32"/>
          <w:szCs w:val="32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sa správajú počas vyučovania disciplinovane, nevyrušujú a nerozptyľujú pozornosť spolužiakov, neobmedzujú svo</w:t>
      </w:r>
      <w:r>
        <w:rPr>
          <w:rFonts w:ascii="Arial" w:eastAsia="Arial" w:hAnsi="Arial" w:cs="Arial"/>
          <w:sz w:val="24"/>
          <w:szCs w:val="24"/>
        </w:rPr>
        <w:t>jím konaním práva ostatných osôb, ktoré sa zúčastňujú na výchove a vzdelávaní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Medzi naše základné požiadavky na správanie našich žiakov patrí, že za žiadnych okolností nesmú používať vulgárne výrazy a gestá. Za samozrejmé považujeme aj príkladné správanie rodičov na pôde školy a pri výchove detí.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Žiaci </w:t>
      </w:r>
      <w:r>
        <w:rPr>
          <w:rFonts w:ascii="Arial" w:eastAsia="Arial" w:hAnsi="Arial" w:cs="Arial"/>
          <w:sz w:val="24"/>
          <w:szCs w:val="24"/>
        </w:rPr>
        <w:t>dodržiavajú z</w:t>
      </w:r>
      <w:r>
        <w:rPr>
          <w:rFonts w:ascii="Arial" w:eastAsia="Arial" w:hAnsi="Arial" w:cs="Arial"/>
          <w:sz w:val="24"/>
          <w:szCs w:val="24"/>
        </w:rPr>
        <w:t>ásady slušného s</w:t>
      </w:r>
      <w:r>
        <w:rPr>
          <w:rFonts w:ascii="Arial" w:eastAsia="Arial" w:hAnsi="Arial" w:cs="Arial"/>
          <w:sz w:val="24"/>
          <w:szCs w:val="24"/>
        </w:rPr>
        <w:t xml:space="preserve">právania a spoločenskej etikety </w:t>
      </w:r>
      <w:r>
        <w:rPr>
          <w:rFonts w:ascii="Arial" w:eastAsia="Arial" w:hAnsi="Arial" w:cs="Arial"/>
          <w:sz w:val="24"/>
          <w:szCs w:val="24"/>
        </w:rPr>
        <w:t>(pozdravy, vyjadrovanie...).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 spoločensky prijateľným a akceptovateľným prejavom správania nepatrí:</w:t>
      </w:r>
    </w:p>
    <w:p w:rsidR="00214BE6" w:rsidRDefault="00BC3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fyzická intimita (dotyky v intímnych zónach)</w:t>
      </w:r>
    </w:p>
    <w:p w:rsidR="00214BE6" w:rsidRDefault="00BC3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neprimeraný fyzický kontakt (násilie)</w:t>
      </w:r>
    </w:p>
    <w:p w:rsidR="00214BE6" w:rsidRDefault="00BC31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vyzývavé oblečenie a doplnky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neprípustné, aby žiaci behali po triede, prípadne vybiehali na chodbu. Po </w:t>
      </w:r>
      <w:r>
        <w:rPr>
          <w:rFonts w:ascii="Arial" w:eastAsia="Arial" w:hAnsi="Arial" w:cs="Arial"/>
          <w:sz w:val="24"/>
          <w:szCs w:val="24"/>
        </w:rPr>
        <w:t>začatí vyučovacej hodiny</w:t>
      </w:r>
      <w:r>
        <w:rPr>
          <w:rFonts w:ascii="Arial" w:eastAsia="Arial" w:hAnsi="Arial" w:cs="Arial"/>
          <w:sz w:val="24"/>
          <w:szCs w:val="24"/>
        </w:rPr>
        <w:t xml:space="preserve"> je </w:t>
      </w:r>
      <w:r>
        <w:rPr>
          <w:rFonts w:ascii="Arial" w:eastAsia="Arial" w:hAnsi="Arial" w:cs="Arial"/>
          <w:sz w:val="24"/>
          <w:szCs w:val="24"/>
        </w:rPr>
        <w:t xml:space="preserve">každý žiak </w:t>
      </w:r>
      <w:r>
        <w:rPr>
          <w:rFonts w:ascii="Arial" w:eastAsia="Arial" w:hAnsi="Arial" w:cs="Arial"/>
          <w:sz w:val="24"/>
          <w:szCs w:val="24"/>
        </w:rPr>
        <w:t>povinný sedieť na svojom mieste a mať pripravené všetky pomôcky na aktuálnu vyučovaciu hodinu. Špeciá</w:t>
      </w:r>
      <w:r>
        <w:rPr>
          <w:rFonts w:ascii="Arial" w:eastAsia="Arial" w:hAnsi="Arial" w:cs="Arial"/>
          <w:sz w:val="24"/>
          <w:szCs w:val="24"/>
        </w:rPr>
        <w:t>lne na 1. stupni sa žiaci nepýtajú</w:t>
      </w:r>
      <w:r>
        <w:rPr>
          <w:rFonts w:ascii="Arial" w:eastAsia="Arial" w:hAnsi="Arial" w:cs="Arial"/>
          <w:sz w:val="24"/>
          <w:szCs w:val="24"/>
        </w:rPr>
        <w:t xml:space="preserve"> na t</w:t>
      </w:r>
      <w:r>
        <w:rPr>
          <w:rFonts w:ascii="Arial" w:eastAsia="Arial" w:hAnsi="Arial" w:cs="Arial"/>
          <w:sz w:val="24"/>
          <w:szCs w:val="24"/>
        </w:rPr>
        <w:t xml:space="preserve">oaletu po </w:t>
      </w:r>
      <w:r>
        <w:rPr>
          <w:rFonts w:ascii="Arial" w:eastAsia="Arial" w:hAnsi="Arial" w:cs="Arial"/>
          <w:sz w:val="24"/>
          <w:szCs w:val="24"/>
        </w:rPr>
        <w:t>začiatku hodiny. Na to je určená prestávka.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sa žiak z vážnych dôvodov nemohol pripraviť na vyučovanie, ospravedlní sa príslušnému vyučujúcemu </w:t>
      </w:r>
      <w:r>
        <w:rPr>
          <w:rFonts w:ascii="Arial" w:eastAsia="Arial" w:hAnsi="Arial" w:cs="Arial"/>
          <w:b/>
          <w:sz w:val="24"/>
          <w:szCs w:val="24"/>
        </w:rPr>
        <w:t>na začiatku</w:t>
      </w:r>
      <w:r>
        <w:rPr>
          <w:rFonts w:ascii="Arial" w:eastAsia="Arial" w:hAnsi="Arial" w:cs="Arial"/>
          <w:sz w:val="24"/>
          <w:szCs w:val="24"/>
        </w:rPr>
        <w:t xml:space="preserve"> vyučovacej hodiny.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Žiak sa po budove školy a v triede pohybuje výlučne v </w:t>
      </w:r>
      <w:proofErr w:type="spellStart"/>
      <w:r>
        <w:rPr>
          <w:rFonts w:ascii="Arial" w:eastAsia="Arial" w:hAnsi="Arial" w:cs="Arial"/>
          <w:sz w:val="24"/>
          <w:szCs w:val="24"/>
        </w:rPr>
        <w:t>prezúvkach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(nie</w:t>
      </w:r>
      <w:r>
        <w:rPr>
          <w:rFonts w:ascii="Arial" w:eastAsia="Arial" w:hAnsi="Arial" w:cs="Arial"/>
          <w:sz w:val="24"/>
          <w:szCs w:val="24"/>
        </w:rPr>
        <w:t xml:space="preserve"> obuv na TSV). </w:t>
      </w:r>
      <w:proofErr w:type="spellStart"/>
      <w:r>
        <w:rPr>
          <w:rFonts w:ascii="Arial" w:eastAsia="Arial" w:hAnsi="Arial" w:cs="Arial"/>
          <w:sz w:val="24"/>
          <w:szCs w:val="24"/>
        </w:rPr>
        <w:t>Prez</w:t>
      </w:r>
      <w:r>
        <w:rPr>
          <w:rFonts w:ascii="Arial" w:eastAsia="Arial" w:hAnsi="Arial" w:cs="Arial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vky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musia mať všetci žiaci také, ktoré nerobia šmuh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Na 1. stupni sú</w:t>
      </w:r>
      <w:r>
        <w:rPr>
          <w:rFonts w:ascii="Arial" w:eastAsia="Arial" w:hAnsi="Arial" w:cs="Arial"/>
          <w:sz w:val="24"/>
          <w:szCs w:val="24"/>
        </w:rPr>
        <w:t xml:space="preserve"> odporúčané </w:t>
      </w:r>
      <w:r>
        <w:rPr>
          <w:rFonts w:ascii="Arial" w:eastAsia="Arial" w:hAnsi="Arial" w:cs="Arial"/>
          <w:sz w:val="24"/>
          <w:szCs w:val="24"/>
        </w:rPr>
        <w:t xml:space="preserve">zdravotne </w:t>
      </w:r>
      <w:r>
        <w:rPr>
          <w:rFonts w:ascii="Arial" w:eastAsia="Arial" w:hAnsi="Arial" w:cs="Arial"/>
          <w:sz w:val="24"/>
          <w:szCs w:val="24"/>
        </w:rPr>
        <w:t>vhodné prezuvky (najvhodnejšie s pevnou pätou).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Z bezpečnostných dôvodov je zakázané mať v škole a používať na </w:t>
      </w:r>
      <w:r>
        <w:rPr>
          <w:rFonts w:ascii="Arial" w:eastAsia="Arial" w:hAnsi="Arial" w:cs="Arial"/>
          <w:b/>
          <w:sz w:val="24"/>
          <w:szCs w:val="24"/>
        </w:rPr>
        <w:t>škol</w:t>
      </w:r>
      <w:r>
        <w:rPr>
          <w:rFonts w:ascii="Arial" w:eastAsia="Arial" w:hAnsi="Arial" w:cs="Arial"/>
          <w:b/>
          <w:sz w:val="24"/>
          <w:szCs w:val="24"/>
        </w:rPr>
        <w:t xml:space="preserve">skom dvore </w:t>
      </w:r>
      <w:r>
        <w:rPr>
          <w:rFonts w:ascii="Arial" w:eastAsia="Arial" w:hAnsi="Arial" w:cs="Arial"/>
          <w:sz w:val="24"/>
          <w:szCs w:val="24"/>
        </w:rPr>
        <w:t>kolieskové korčule</w:t>
      </w:r>
      <w:r>
        <w:rPr>
          <w:rFonts w:ascii="Arial" w:eastAsia="Arial" w:hAnsi="Arial" w:cs="Arial"/>
          <w:sz w:val="24"/>
          <w:szCs w:val="24"/>
        </w:rPr>
        <w:t xml:space="preserve">, tenisky s kolieskami, skateboardy, kolobežky a bicykle. Postihom </w:t>
      </w:r>
      <w:r>
        <w:rPr>
          <w:rFonts w:ascii="Arial" w:eastAsia="Arial" w:hAnsi="Arial" w:cs="Arial"/>
          <w:sz w:val="24"/>
          <w:szCs w:val="24"/>
        </w:rPr>
        <w:t>za porušenie</w:t>
      </w:r>
      <w:r>
        <w:rPr>
          <w:rFonts w:ascii="Arial" w:eastAsia="Arial" w:hAnsi="Arial" w:cs="Arial"/>
          <w:sz w:val="24"/>
          <w:szCs w:val="24"/>
        </w:rPr>
        <w:t xml:space="preserve"> je poznámka.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Kolobežka sa v priestoroch školy, v </w:t>
      </w:r>
      <w:r>
        <w:rPr>
          <w:rFonts w:ascii="Arial" w:eastAsia="Arial" w:hAnsi="Arial" w:cs="Arial"/>
          <w:sz w:val="24"/>
          <w:szCs w:val="24"/>
        </w:rPr>
        <w:t>areáli</w:t>
      </w:r>
      <w:r>
        <w:rPr>
          <w:rFonts w:ascii="Arial" w:eastAsia="Arial" w:hAnsi="Arial" w:cs="Arial"/>
          <w:sz w:val="24"/>
          <w:szCs w:val="24"/>
        </w:rPr>
        <w:t xml:space="preserve"> školy a na schodisku pred školou nesmie používať, žiaci </w:t>
      </w:r>
      <w:r>
        <w:rPr>
          <w:rFonts w:ascii="Arial" w:eastAsia="Arial" w:hAnsi="Arial" w:cs="Arial"/>
          <w:sz w:val="24"/>
          <w:szCs w:val="24"/>
        </w:rPr>
        <w:t>z nej musia zosadnúť a odložiť ju za vstupnou bránou.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Kolobežk</w:t>
      </w:r>
      <w:r>
        <w:rPr>
          <w:rFonts w:ascii="Arial" w:eastAsia="Arial" w:hAnsi="Arial" w:cs="Arial"/>
          <w:sz w:val="24"/>
          <w:szCs w:val="24"/>
        </w:rPr>
        <w:t>u a iný dopravný prostriedok si žiaci nosia do školy na vlastnú zodpovednosť.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Škodlivé činnosti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Žiaci sú povinní chrániť svoje zdravie i zdravie spolužiakov. Zakazujú sa im všetky zdraviu škodlivé činnosti, a to aj v minimálnom množstve, napr. fajčenie (vrátane elektronických cigariet), pitie alkoholických nápojov (vrátane nealkoholického piva, </w:t>
      </w:r>
      <w:proofErr w:type="spellStart"/>
      <w:r>
        <w:rPr>
          <w:rFonts w:ascii="Arial" w:eastAsia="Arial" w:hAnsi="Arial" w:cs="Arial"/>
          <w:sz w:val="24"/>
          <w:szCs w:val="24"/>
        </w:rPr>
        <w:t>radle</w:t>
      </w:r>
      <w:r>
        <w:rPr>
          <w:rFonts w:ascii="Arial" w:eastAsia="Arial" w:hAnsi="Arial" w:cs="Arial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požívanie drog a omamných látok, tabakových výrobkov, </w:t>
      </w:r>
      <w:r>
        <w:rPr>
          <w:rFonts w:ascii="Arial" w:eastAsia="Arial" w:hAnsi="Arial" w:cs="Arial"/>
          <w:b/>
          <w:sz w:val="24"/>
          <w:szCs w:val="24"/>
        </w:rPr>
        <w:t>nápojov obsahujúcich kofeín, energetických nápojov.</w:t>
      </w:r>
      <w:r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Žiaci nesmú hrať hazardné hry.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Zakázané predmety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 zakázané nosiť do školy predmety, ktoré ohrozujú bezpečnosť a zdravie (napr. nože, boxery, dý</w:t>
      </w:r>
      <w:r>
        <w:rPr>
          <w:rFonts w:ascii="Arial" w:eastAsia="Arial" w:hAnsi="Arial" w:cs="Arial"/>
          <w:sz w:val="24"/>
          <w:szCs w:val="24"/>
        </w:rPr>
        <w:t xml:space="preserve">ky, výbušniny, </w:t>
      </w:r>
      <w:proofErr w:type="spellStart"/>
      <w:r>
        <w:rPr>
          <w:rFonts w:ascii="Arial" w:eastAsia="Arial" w:hAnsi="Arial" w:cs="Arial"/>
          <w:sz w:val="24"/>
          <w:szCs w:val="24"/>
        </w:rPr>
        <w:t>petardy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balenia slzotvorného plynu alebo rôznych zápachov, akékoľvek zbrane alebo ich atrapy, tabakové výrobky, zapaľovače, zápalky, drogy, alkohol (vrátane nealkoholického piva, </w:t>
      </w:r>
      <w:proofErr w:type="spellStart"/>
      <w:r>
        <w:rPr>
          <w:rFonts w:ascii="Arial" w:eastAsia="Arial" w:hAnsi="Arial" w:cs="Arial"/>
          <w:sz w:val="24"/>
          <w:szCs w:val="24"/>
        </w:rPr>
        <w:t>radlera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ale aj </w:t>
      </w:r>
      <w:r>
        <w:rPr>
          <w:rFonts w:ascii="Arial" w:eastAsia="Arial" w:hAnsi="Arial" w:cs="Arial"/>
          <w:sz w:val="24"/>
          <w:szCs w:val="24"/>
        </w:rPr>
        <w:t xml:space="preserve">veku neprimerané </w:t>
      </w:r>
      <w:r>
        <w:rPr>
          <w:rFonts w:ascii="Arial" w:eastAsia="Arial" w:hAnsi="Arial" w:cs="Arial"/>
          <w:sz w:val="24"/>
          <w:szCs w:val="24"/>
        </w:rPr>
        <w:t>časopisy, literatúru podpor</w:t>
      </w:r>
      <w:r>
        <w:rPr>
          <w:rFonts w:ascii="Arial" w:eastAsia="Arial" w:hAnsi="Arial" w:cs="Arial"/>
          <w:sz w:val="24"/>
          <w:szCs w:val="24"/>
        </w:rPr>
        <w:t xml:space="preserve">ujúcu extrémizmus, nacizmus, xenofóbiu, násilie a pod.).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si žiaci prinesú do školy predmety, ktoré ne</w:t>
      </w:r>
      <w:r>
        <w:rPr>
          <w:rFonts w:ascii="Arial" w:eastAsia="Arial" w:hAnsi="Arial" w:cs="Arial"/>
          <w:sz w:val="24"/>
          <w:szCs w:val="24"/>
        </w:rPr>
        <w:t>pokrýva</w:t>
      </w:r>
      <w:r>
        <w:rPr>
          <w:rFonts w:ascii="Arial" w:eastAsia="Arial" w:hAnsi="Arial" w:cs="Arial"/>
          <w:sz w:val="24"/>
          <w:szCs w:val="24"/>
        </w:rPr>
        <w:t xml:space="preserve"> poisteni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napr. mobilný telefón, iné digitálne zariadenie alebo príslušenstvo k digitálnemu zariadeniu, cennosti a väčšie sumy peňazí a pod., </w:t>
      </w:r>
      <w:r>
        <w:rPr>
          <w:rFonts w:ascii="Arial" w:eastAsia="Arial" w:hAnsi="Arial" w:cs="Arial"/>
          <w:sz w:val="24"/>
          <w:szCs w:val="24"/>
        </w:rPr>
        <w:t>škola za ich stratu alebo zničenie nenesie zodpovednosť. 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Žiak </w:t>
      </w:r>
      <w:r>
        <w:rPr>
          <w:rFonts w:ascii="Arial" w:eastAsia="Arial" w:hAnsi="Arial" w:cs="Arial"/>
          <w:b/>
          <w:sz w:val="24"/>
          <w:szCs w:val="24"/>
        </w:rPr>
        <w:t>nesmie </w:t>
      </w:r>
      <w:r>
        <w:rPr>
          <w:rFonts w:ascii="Arial" w:eastAsia="Arial" w:hAnsi="Arial" w:cs="Arial"/>
          <w:sz w:val="24"/>
          <w:szCs w:val="24"/>
        </w:rPr>
        <w:t>v škole </w:t>
      </w:r>
      <w:r>
        <w:rPr>
          <w:rFonts w:ascii="Arial" w:eastAsia="Arial" w:hAnsi="Arial" w:cs="Arial"/>
          <w:b/>
          <w:sz w:val="24"/>
          <w:szCs w:val="24"/>
        </w:rPr>
        <w:t xml:space="preserve">bez výslovného súhlasu učiteľa použiť mobilný telefón alebo iné digitálne zariadenia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smartfón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tablet</w:t>
      </w:r>
      <w:proofErr w:type="spellEnd"/>
      <w:r>
        <w:rPr>
          <w:rFonts w:ascii="Arial" w:eastAsia="Arial" w:hAnsi="Arial" w:cs="Arial"/>
          <w:sz w:val="24"/>
          <w:szCs w:val="24"/>
        </w:rPr>
        <w:t>, notebook</w:t>
      </w:r>
      <w:r>
        <w:rPr>
          <w:rFonts w:ascii="Arial" w:eastAsia="Arial" w:hAnsi="Arial" w:cs="Arial"/>
          <w:sz w:val="24"/>
          <w:szCs w:val="24"/>
        </w:rPr>
        <w:t xml:space="preserve"> a i.</w:t>
      </w:r>
      <w:r>
        <w:rPr>
          <w:rFonts w:ascii="Arial" w:eastAsia="Arial" w:hAnsi="Arial" w:cs="Arial"/>
          <w:sz w:val="24"/>
          <w:szCs w:val="24"/>
        </w:rPr>
        <w:t>) ani príslušenstvo k týmto zariadeniam (</w:t>
      </w:r>
      <w:proofErr w:type="spellStart"/>
      <w:r>
        <w:rPr>
          <w:rFonts w:ascii="Arial" w:eastAsia="Arial" w:hAnsi="Arial" w:cs="Arial"/>
          <w:sz w:val="24"/>
          <w:szCs w:val="24"/>
        </w:rPr>
        <w:t>smart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hodinky</w:t>
      </w:r>
      <w:r>
        <w:rPr>
          <w:rFonts w:ascii="Arial" w:eastAsia="Arial" w:hAnsi="Arial" w:cs="Arial"/>
          <w:sz w:val="24"/>
          <w:szCs w:val="24"/>
        </w:rPr>
        <w:t xml:space="preserve">, slúchadlá – ani bezdrôtové, </w:t>
      </w:r>
      <w:proofErr w:type="spellStart"/>
      <w:r>
        <w:rPr>
          <w:rFonts w:ascii="Arial" w:eastAsia="Arial" w:hAnsi="Arial" w:cs="Arial"/>
          <w:sz w:val="24"/>
          <w:szCs w:val="24"/>
        </w:rPr>
        <w:t>bluetooth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reproduktor a i.) počas celého vyučovania a výchovnej činnosti, vrátane prestávok.</w:t>
      </w:r>
      <w:r>
        <w:rPr>
          <w:rFonts w:ascii="Arial" w:eastAsia="Arial" w:hAnsi="Arial" w:cs="Arial"/>
          <w:b/>
          <w:sz w:val="24"/>
          <w:szCs w:val="24"/>
        </w:rPr>
        <w:t xml:space="preserve"> Mobilný telefón musí byť vypnutý a odložený v školskej taške. 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prípade </w:t>
      </w:r>
      <w:r>
        <w:rPr>
          <w:rFonts w:ascii="Arial" w:eastAsia="Arial" w:hAnsi="Arial" w:cs="Arial"/>
          <w:b/>
          <w:sz w:val="24"/>
          <w:szCs w:val="24"/>
        </w:rPr>
        <w:t xml:space="preserve">keď žiak </w:t>
      </w:r>
      <w:r>
        <w:rPr>
          <w:rFonts w:ascii="Arial" w:eastAsia="Arial" w:hAnsi="Arial" w:cs="Arial"/>
          <w:b/>
          <w:sz w:val="24"/>
          <w:szCs w:val="24"/>
        </w:rPr>
        <w:t>nerešpekt</w:t>
      </w:r>
      <w:r>
        <w:rPr>
          <w:rFonts w:ascii="Arial" w:eastAsia="Arial" w:hAnsi="Arial" w:cs="Arial"/>
          <w:b/>
          <w:sz w:val="24"/>
          <w:szCs w:val="24"/>
        </w:rPr>
        <w:t>uje</w:t>
      </w:r>
      <w:r>
        <w:rPr>
          <w:rFonts w:ascii="Arial" w:eastAsia="Arial" w:hAnsi="Arial" w:cs="Arial"/>
          <w:b/>
          <w:sz w:val="24"/>
          <w:szCs w:val="24"/>
        </w:rPr>
        <w:t xml:space="preserve"> zákaz</w:t>
      </w:r>
      <w:r>
        <w:rPr>
          <w:rFonts w:ascii="Arial" w:eastAsia="Arial" w:hAnsi="Arial" w:cs="Arial"/>
          <w:sz w:val="24"/>
          <w:szCs w:val="24"/>
        </w:rPr>
        <w:t xml:space="preserve"> používania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mobiln</w:t>
      </w:r>
      <w:r>
        <w:rPr>
          <w:rFonts w:ascii="Arial" w:eastAsia="Arial" w:hAnsi="Arial" w:cs="Arial"/>
          <w:sz w:val="24"/>
          <w:szCs w:val="24"/>
        </w:rPr>
        <w:t>ého</w:t>
      </w:r>
      <w:r>
        <w:rPr>
          <w:rFonts w:ascii="Arial" w:eastAsia="Arial" w:hAnsi="Arial" w:cs="Arial"/>
          <w:sz w:val="24"/>
          <w:szCs w:val="24"/>
        </w:rPr>
        <w:t xml:space="preserve"> telefónu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ného digitálneho zariadeni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a príslušenstv</w:t>
      </w:r>
      <w:r>
        <w:rPr>
          <w:rFonts w:ascii="Arial" w:eastAsia="Arial" w:hAnsi="Arial" w:cs="Arial"/>
          <w:sz w:val="24"/>
          <w:szCs w:val="24"/>
        </w:rPr>
        <w:t xml:space="preserve">a k zariadeniu, </w:t>
      </w:r>
      <w:r>
        <w:rPr>
          <w:rFonts w:ascii="Arial" w:eastAsia="Arial" w:hAnsi="Arial" w:cs="Arial"/>
          <w:b/>
          <w:sz w:val="24"/>
          <w:szCs w:val="24"/>
        </w:rPr>
        <w:t>učiteľ</w:t>
      </w:r>
      <w:r>
        <w:rPr>
          <w:rFonts w:ascii="Arial" w:eastAsia="Arial" w:hAnsi="Arial" w:cs="Arial"/>
          <w:sz w:val="24"/>
          <w:szCs w:val="24"/>
        </w:rPr>
        <w:t xml:space="preserve"> zariadenie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odoberie </w:t>
      </w:r>
      <w:r>
        <w:rPr>
          <w:rFonts w:ascii="Arial" w:eastAsia="Arial" w:hAnsi="Arial" w:cs="Arial"/>
          <w:sz w:val="24"/>
          <w:szCs w:val="24"/>
        </w:rPr>
        <w:t>a vráti ho až rodičovi po vyučovaní.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Mobilný telefón v nijakom prípade nenahrádza kalkulačku.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Žiaci majú prísne zakázané zhotovovať v priestoroch školy a na školských akci</w:t>
      </w:r>
      <w:r>
        <w:rPr>
          <w:rFonts w:ascii="Arial" w:eastAsia="Arial" w:hAnsi="Arial" w:cs="Arial"/>
          <w:b/>
          <w:sz w:val="24"/>
          <w:szCs w:val="24"/>
        </w:rPr>
        <w:t xml:space="preserve">ách akékoľvek zvukové alebo obrazové záznamy </w:t>
      </w:r>
      <w:r>
        <w:rPr>
          <w:rFonts w:ascii="Arial" w:eastAsia="Arial" w:hAnsi="Arial" w:cs="Arial"/>
          <w:sz w:val="24"/>
          <w:szCs w:val="24"/>
        </w:rPr>
        <w:t>bez výslovného povolenia od vyučujúceho.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Žiaci majú zakázané nosiť predmety rozptyľujúce pozornosť žiakov (hračky, prívesky, karty a i.). Pri nerešpektovaní zákazu učiteľ odoberie predmet a vráti po dobe, ktorú </w:t>
      </w:r>
      <w:r>
        <w:rPr>
          <w:rFonts w:ascii="Arial" w:eastAsia="Arial" w:hAnsi="Arial" w:cs="Arial"/>
          <w:sz w:val="24"/>
          <w:szCs w:val="24"/>
        </w:rPr>
        <w:t xml:space="preserve">uzná za vhodnú. 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sú povinní po príchode do školy odložiť čip do školskej tašky a vybrať ho až pred obedom.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sú povinní nosiť si do školy všetky školské pomôcky, ktoré potrebujú na vyučovanie, vrátane </w:t>
      </w:r>
      <w:r>
        <w:rPr>
          <w:rFonts w:ascii="Arial" w:eastAsia="Arial" w:hAnsi="Arial" w:cs="Arial"/>
          <w:b/>
          <w:sz w:val="24"/>
          <w:szCs w:val="24"/>
        </w:rPr>
        <w:t>vždy čistého</w:t>
      </w:r>
      <w:r>
        <w:rPr>
          <w:rFonts w:ascii="Arial" w:eastAsia="Arial" w:hAnsi="Arial" w:cs="Arial"/>
          <w:sz w:val="24"/>
          <w:szCs w:val="24"/>
        </w:rPr>
        <w:t> športového úboru na TV (tenisky s podrážkou nezanechávajúc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topy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</w:t>
      </w:r>
      <w:r>
        <w:rPr>
          <w:rFonts w:ascii="Arial" w:eastAsia="Arial" w:hAnsi="Arial" w:cs="Arial"/>
          <w:sz w:val="24"/>
          <w:szCs w:val="24"/>
        </w:rPr>
        <w:t>iaci musia pravidelne dbať o jeho čistotu. Dlhé vlasy majú na hodinách TV upravené pevným zopnutím, napr. vlasovou gumičkou. Z bezpečnostných dôvodov na hodiny TV žiaci nenosia hodinky,</w:t>
      </w:r>
      <w:r>
        <w:rPr>
          <w:rFonts w:ascii="Arial" w:eastAsia="Arial" w:hAnsi="Arial" w:cs="Arial"/>
          <w:sz w:val="24"/>
          <w:szCs w:val="24"/>
        </w:rPr>
        <w:t xml:space="preserve"> náramky, náušnice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retiazky</w:t>
      </w:r>
      <w:r>
        <w:rPr>
          <w:rFonts w:ascii="Arial" w:eastAsia="Arial" w:hAnsi="Arial" w:cs="Arial"/>
          <w:sz w:val="24"/>
          <w:szCs w:val="24"/>
        </w:rPr>
        <w:t xml:space="preserve"> a prstene.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 žiak nosí dioptrické okuliare, </w:t>
      </w:r>
      <w:r>
        <w:rPr>
          <w:rFonts w:ascii="Arial" w:eastAsia="Arial" w:hAnsi="Arial" w:cs="Arial"/>
          <w:b/>
          <w:sz w:val="24"/>
          <w:szCs w:val="24"/>
        </w:rPr>
        <w:t>zákonný zástupca</w:t>
      </w:r>
      <w:r>
        <w:rPr>
          <w:rFonts w:ascii="Arial" w:eastAsia="Arial" w:hAnsi="Arial" w:cs="Arial"/>
          <w:sz w:val="24"/>
          <w:szCs w:val="24"/>
        </w:rPr>
        <w:t xml:space="preserve"> písomne deklaruje súhlas s ich nosením počas športových aktivít dieťaťa.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aj na školských výletoch, exkurziách, vychádzkach, ŠVP, LVK rešpektujú pokyny pedagogických pracovníkov a dodržujú po celý čas školský poriadok, pokyny pre návštevníkov inštitúcií, ktoré navštívia, domový poriadok zariadenia, v ktorom sú ubytovaní, a</w:t>
      </w:r>
      <w:r>
        <w:rPr>
          <w:rFonts w:ascii="Arial" w:eastAsia="Arial" w:hAnsi="Arial" w:cs="Arial"/>
          <w:sz w:val="24"/>
          <w:szCs w:val="24"/>
        </w:rPr>
        <w:t xml:space="preserve"> prepravný poriadok spoločnosti, ktorá zabezpečuje dopravu.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Žiak môže počas vyučovania </w:t>
      </w:r>
      <w:r>
        <w:rPr>
          <w:rFonts w:ascii="Arial" w:eastAsia="Arial" w:hAnsi="Arial" w:cs="Arial"/>
          <w:b/>
          <w:sz w:val="24"/>
          <w:szCs w:val="24"/>
        </w:rPr>
        <w:t>opustiť triedu, telocvičňu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školský dvor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alebo </w:t>
      </w:r>
      <w:r>
        <w:rPr>
          <w:rFonts w:ascii="Arial" w:eastAsia="Arial" w:hAnsi="Arial" w:cs="Arial"/>
          <w:b/>
          <w:sz w:val="24"/>
          <w:szCs w:val="24"/>
        </w:rPr>
        <w:t>pracovné miesto</w:t>
      </w:r>
      <w:r>
        <w:rPr>
          <w:rFonts w:ascii="Arial" w:eastAsia="Arial" w:hAnsi="Arial" w:cs="Arial"/>
          <w:sz w:val="24"/>
          <w:szCs w:val="24"/>
        </w:rPr>
        <w:t xml:space="preserve"> len so súhlasom učiteľa.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Okrem uvedených bodov sa žiaci v odborných učebniach riadia ich príslušným prevád</w:t>
      </w:r>
      <w:r>
        <w:rPr>
          <w:rFonts w:ascii="Arial" w:eastAsia="Arial" w:hAnsi="Arial" w:cs="Arial"/>
          <w:sz w:val="24"/>
          <w:szCs w:val="24"/>
        </w:rPr>
        <w:t>zkovým poriadkom.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 prípade úrazu alebo náhleho ohrozenia žiak </w:t>
      </w:r>
      <w:r>
        <w:rPr>
          <w:rFonts w:ascii="Arial" w:eastAsia="Arial" w:hAnsi="Arial" w:cs="Arial"/>
          <w:b/>
          <w:sz w:val="24"/>
          <w:szCs w:val="24"/>
        </w:rPr>
        <w:t xml:space="preserve">ihneď informuje </w:t>
      </w:r>
      <w:r>
        <w:rPr>
          <w:rFonts w:ascii="Arial" w:eastAsia="Arial" w:hAnsi="Arial" w:cs="Arial"/>
          <w:sz w:val="24"/>
          <w:szCs w:val="24"/>
        </w:rPr>
        <w:t>vyučujúceho, dozor konajúceho učiteľa alebo najbližšiu dospelú osobu.</w:t>
      </w:r>
    </w:p>
    <w:p w:rsidR="00214BE6" w:rsidRDefault="00214BE6">
      <w:pPr>
        <w:shd w:val="clear" w:color="auto" w:fill="FFFFFF"/>
        <w:spacing w:before="240" w:after="240" w:line="276" w:lineRule="auto"/>
        <w:rPr>
          <w:rFonts w:ascii="Arial" w:eastAsia="Arial" w:hAnsi="Arial" w:cs="Arial"/>
          <w:color w:val="38761D"/>
          <w:sz w:val="24"/>
          <w:szCs w:val="24"/>
        </w:rPr>
      </w:pPr>
    </w:p>
    <w:p w:rsidR="00214BE6" w:rsidRDefault="00BC314E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Školský klub detí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Prihlásenie do ŠKD je na základe prihlášky a súhlasu riaditeľa školy. Školský klub je možné navštevovať iba po včasnom zaplatení podľa pokynov na webovom sídle školy platením prevodom na príslušný účet školy.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Žiakov 1. – 4. ročníka odovzdáva príslušnému vy</w:t>
      </w:r>
      <w:r>
        <w:rPr>
          <w:rFonts w:ascii="Arial" w:eastAsia="Arial" w:hAnsi="Arial" w:cs="Arial"/>
          <w:sz w:val="24"/>
          <w:szCs w:val="24"/>
        </w:rPr>
        <w:t>chovávateľovi učiteľ vyučujúci poslednú vyučovaciu hodinu v triede, žiakov, ktorí nie sú v ŠKD prihlásení, odvádza učiteľ do šatne. Do triedy ŠKD vstupujú deti so svojím vychovávateľom.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ŠKD je dieťa uvoľnené len na základe písomného ospravedlnenia rodiča</w:t>
      </w:r>
      <w:r>
        <w:rPr>
          <w:rFonts w:ascii="Arial" w:eastAsia="Arial" w:hAnsi="Arial" w:cs="Arial"/>
          <w:sz w:val="24"/>
          <w:szCs w:val="24"/>
        </w:rPr>
        <w:t xml:space="preserve"> alebo z dôvodu choroby.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Odchod dieťaťa z ŠKD je vyznačený v zápisnom lístku. Žiak je uvoľnený z ŠKD iba po telefonickom kontakte rodiča alebo osoby, ktorá ho vyzdvihuje s vychovávateľom.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 ŠKD alebo pri činnosti v ŠKD je zakázané svojvoľne odísť.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Ranná sl</w:t>
      </w:r>
      <w:r>
        <w:rPr>
          <w:rFonts w:ascii="Arial" w:eastAsia="Arial" w:hAnsi="Arial" w:cs="Arial"/>
          <w:sz w:val="24"/>
          <w:szCs w:val="24"/>
        </w:rPr>
        <w:t>užba je od 06.30 h do 7:45 h, kedy v sprievode vychovávateľa deti prejdú do triedy.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Prevádzka ŠKD je do 18:00 h, preto rodič prichádza najneskôr o 17:45 h.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Správanie dieťaťa v ŠKD sa riadi zásadami tohto školského poriadku, ale aj uvedenými pokynmi v školskom poriadku ŠKD, ktorý tvorí osobitnú prílohu a je zverejnený na webovom sídle školy v sekcii ŠKD.</w:t>
      </w:r>
    </w:p>
    <w:p w:rsidR="00214BE6" w:rsidRDefault="00214BE6">
      <w:pPr>
        <w:shd w:val="clear" w:color="auto" w:fill="FFFFFF"/>
        <w:spacing w:before="240" w:after="240" w:line="276" w:lineRule="auto"/>
        <w:rPr>
          <w:rFonts w:ascii="Arial" w:eastAsia="Arial" w:hAnsi="Arial" w:cs="Arial"/>
          <w:sz w:val="28"/>
          <w:szCs w:val="28"/>
        </w:rPr>
      </w:pPr>
    </w:p>
    <w:p w:rsidR="00214BE6" w:rsidRDefault="00214BE6">
      <w:pPr>
        <w:shd w:val="clear" w:color="auto" w:fill="FFFFFF"/>
        <w:spacing w:before="240" w:after="240" w:line="276" w:lineRule="auto"/>
        <w:rPr>
          <w:rFonts w:ascii="Arial" w:eastAsia="Arial" w:hAnsi="Arial" w:cs="Arial"/>
          <w:sz w:val="28"/>
          <w:szCs w:val="28"/>
        </w:rPr>
      </w:pPr>
    </w:p>
    <w:p w:rsidR="00214BE6" w:rsidRDefault="00214BE6">
      <w:pPr>
        <w:shd w:val="clear" w:color="auto" w:fill="FFFFFF"/>
        <w:spacing w:before="240" w:after="240" w:line="276" w:lineRule="auto"/>
        <w:rPr>
          <w:rFonts w:ascii="Arial" w:eastAsia="Arial" w:hAnsi="Arial" w:cs="Arial"/>
          <w:sz w:val="28"/>
          <w:szCs w:val="28"/>
        </w:rPr>
      </w:pPr>
    </w:p>
    <w:p w:rsidR="00214BE6" w:rsidRDefault="00BC314E">
      <w:pPr>
        <w:shd w:val="clear" w:color="auto" w:fill="FFFFFF"/>
        <w:spacing w:before="240" w:after="24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CLIL program</w:t>
      </w: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hodinách CLIL sú žiaci povinní dodrži</w:t>
      </w:r>
      <w:r>
        <w:rPr>
          <w:rFonts w:ascii="Arial" w:eastAsia="Arial" w:hAnsi="Arial" w:cs="Arial"/>
          <w:sz w:val="24"/>
          <w:szCs w:val="24"/>
        </w:rPr>
        <w:t xml:space="preserve">avať školský poriadok v plnom rozsahu, zásady etiky, slušného správania, slušnej komunikácie a podieľať sa na vytváraní atmosféry vzájomnej dôvery a úcty voči lektorom cudzieho jazyka. 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by sa mal vyhnúť akémukoľvek znevažovaniu a narúšaniu práce lekt</w:t>
      </w:r>
      <w:r>
        <w:rPr>
          <w:rFonts w:ascii="Arial" w:eastAsia="Arial" w:hAnsi="Arial" w:cs="Arial"/>
          <w:sz w:val="24"/>
          <w:szCs w:val="24"/>
        </w:rPr>
        <w:t>orov.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Postavenie lektora je rovnocenné ostatným pedagógom podľa zákona 138/2019 o pedagogických a odborných zamestnancoch.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je povinný rešpektovať lektora, jeho pokyny a návrhy na výchovné opatrenia.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 ústnej komunikácii je žiak povinný zdržať sa </w:t>
      </w:r>
      <w:r>
        <w:rPr>
          <w:rFonts w:ascii="Arial" w:eastAsia="Arial" w:hAnsi="Arial" w:cs="Arial"/>
          <w:sz w:val="24"/>
          <w:szCs w:val="24"/>
        </w:rPr>
        <w:t xml:space="preserve">akýchkoľvek prejavov rasovej, národnostnej alebo etnickej nenávisti a zároveň je povinný zdržať sa akéhokoľvek diskriminačného konania a verbálnych a neverbálnych útokov voči lektorom na základe odlišnosti, napr. </w:t>
      </w:r>
      <w:hyperlink r:id="rId6">
        <w:r>
          <w:rPr>
            <w:rFonts w:ascii="Arial" w:eastAsia="Arial" w:hAnsi="Arial" w:cs="Arial"/>
            <w:sz w:val="24"/>
            <w:szCs w:val="24"/>
          </w:rPr>
          <w:t>rasového</w:t>
        </w:r>
      </w:hyperlink>
      <w:r>
        <w:rPr>
          <w:rFonts w:ascii="Arial" w:eastAsia="Arial" w:hAnsi="Arial" w:cs="Arial"/>
          <w:sz w:val="24"/>
          <w:szCs w:val="24"/>
        </w:rPr>
        <w:t> alebo </w:t>
      </w:r>
      <w:hyperlink r:id="rId7">
        <w:r>
          <w:rPr>
            <w:rFonts w:ascii="Arial" w:eastAsia="Arial" w:hAnsi="Arial" w:cs="Arial"/>
            <w:sz w:val="24"/>
            <w:szCs w:val="24"/>
          </w:rPr>
          <w:t>etnického</w:t>
        </w:r>
      </w:hyperlink>
      <w:r>
        <w:rPr>
          <w:rFonts w:ascii="Arial" w:eastAsia="Arial" w:hAnsi="Arial" w:cs="Arial"/>
          <w:sz w:val="24"/>
          <w:szCs w:val="24"/>
        </w:rPr>
        <w:t> pôvodu, </w:t>
      </w:r>
      <w:hyperlink r:id="rId8">
        <w:r>
          <w:rPr>
            <w:rFonts w:ascii="Arial" w:eastAsia="Arial" w:hAnsi="Arial" w:cs="Arial"/>
            <w:sz w:val="24"/>
            <w:szCs w:val="24"/>
          </w:rPr>
          <w:t>vierovyznania</w:t>
        </w:r>
      </w:hyperlink>
      <w:r>
        <w:rPr>
          <w:rFonts w:ascii="Arial" w:eastAsia="Arial" w:hAnsi="Arial" w:cs="Arial"/>
          <w:sz w:val="24"/>
          <w:szCs w:val="24"/>
        </w:rPr>
        <w:t>, </w:t>
      </w:r>
      <w:hyperlink r:id="rId9">
        <w:r>
          <w:rPr>
            <w:rFonts w:ascii="Arial" w:eastAsia="Arial" w:hAnsi="Arial" w:cs="Arial"/>
            <w:sz w:val="24"/>
            <w:szCs w:val="24"/>
          </w:rPr>
          <w:t>rodu</w:t>
        </w:r>
      </w:hyperlink>
      <w:r>
        <w:rPr>
          <w:rFonts w:ascii="Arial" w:eastAsia="Arial" w:hAnsi="Arial" w:cs="Arial"/>
          <w:sz w:val="24"/>
          <w:szCs w:val="24"/>
        </w:rPr>
        <w:t xml:space="preserve"> alebo </w:t>
      </w:r>
      <w:hyperlink r:id="rId10">
        <w:r>
          <w:rPr>
            <w:rFonts w:ascii="Arial" w:eastAsia="Arial" w:hAnsi="Arial" w:cs="Arial"/>
            <w:sz w:val="24"/>
            <w:szCs w:val="24"/>
          </w:rPr>
          <w:t>pohlavia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žiak opakovane narúša priebeh vyučovacieho procesu na hodinách CLIL a opakovane porušuje hore uvedené zásady, organizácie OZ Angličtina - ZŠ Dubová, ktorá program</w:t>
      </w:r>
      <w:r>
        <w:rPr>
          <w:rFonts w:ascii="Arial" w:eastAsia="Arial" w:hAnsi="Arial" w:cs="Arial"/>
          <w:sz w:val="24"/>
          <w:szCs w:val="24"/>
        </w:rPr>
        <w:t xml:space="preserve"> organizuje, má právo navrhnúť riaditeľovi školy vylúčenie žiaka z celého programu. Riaditeľ školy rozhoduje o jeho vylúčení z programu.</w:t>
      </w:r>
    </w:p>
    <w:p w:rsidR="00214BE6" w:rsidRDefault="00214BE6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Podrobnosti o CLIL programe upravuje zmluva medzi OZ Angličtina - ZŠ Dubová a zákonným zástupcom žiaka.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On-line vyučovanie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On-line výučba je forma výučby na diaľku. Počas on-line  vyučovacej hodiny ide o vyučovací proces, ktorý sa riadi nasledujúcimi pravidlami:</w:t>
      </w: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má byť pripravený na vyučovaciu hodinu aspoň 3 minúty pred jej začiatkom. Má pripravené všetky potrebné pomôcky.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On-line vyučovaciu hodinu začína a končí vždy učiteľ.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Počas on-line vyučovacej hodiny alebo konzultácie by sa v okolí žiaka nemali nachá</w:t>
      </w:r>
      <w:r>
        <w:rPr>
          <w:rFonts w:ascii="Arial" w:eastAsia="Arial" w:hAnsi="Arial" w:cs="Arial"/>
          <w:sz w:val="24"/>
          <w:szCs w:val="24"/>
        </w:rPr>
        <w:t>dzať rušivé vplyvy (telefón, televízia, rádio, iné osoby zasahujúce do vyučovacieho procesu a i.).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opúšťa priestor, v ktorom sa zúčastňuje na on-line vyučovacej hodine alebo konzultácii, len po dohode s učiteľom (napr. odchod na toaletu).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vyučova</w:t>
      </w:r>
      <w:r>
        <w:rPr>
          <w:rFonts w:ascii="Arial" w:eastAsia="Arial" w:hAnsi="Arial" w:cs="Arial"/>
          <w:sz w:val="24"/>
          <w:szCs w:val="24"/>
        </w:rPr>
        <w:t>cej hodine žiak pracuje podľa pokynov učiteľa.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Počas vyučovacej hodiny nevykonáva žiak inú činnosť než tú, ktorú mu zadal učiteľ.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má počas vyučovacej hodiny zapnutú kameru, pokiaľ vyučujúci neurčí inak.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Nekomunikuje so spolužiakmi ústne ani prostredníctvom písomnej konverzácie bez vyzvania alebo dovolenia učiteľa (</w:t>
      </w:r>
      <w:proofErr w:type="spellStart"/>
      <w:r>
        <w:rPr>
          <w:rFonts w:ascii="Arial" w:eastAsia="Arial" w:hAnsi="Arial" w:cs="Arial"/>
          <w:sz w:val="24"/>
          <w:szCs w:val="24"/>
        </w:rPr>
        <w:t>chat</w:t>
      </w:r>
      <w:proofErr w:type="spellEnd"/>
      <w:r>
        <w:rPr>
          <w:rFonts w:ascii="Arial" w:eastAsia="Arial" w:hAnsi="Arial" w:cs="Arial"/>
          <w:sz w:val="24"/>
          <w:szCs w:val="24"/>
        </w:rPr>
        <w:t>, mobilné zariadenia).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Riadi sa pravidlami slušného správania podľa platného schváleného školského poriadku, ich porušovanie má rovnaké dô</w:t>
      </w:r>
      <w:r>
        <w:rPr>
          <w:rFonts w:ascii="Arial" w:eastAsia="Arial" w:hAnsi="Arial" w:cs="Arial"/>
          <w:sz w:val="24"/>
          <w:szCs w:val="24"/>
        </w:rPr>
        <w:t>sledky, ako porušovanie pravidiel v škole.</w:t>
      </w: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Počas vyučovacej hodiny má žiak vypnutý mikrofón (prípadne iné zariadenia podľa pokynov učiteľa).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Mikrofón žiak zapína na vyzvanie učiteľa.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Učiteľ udeľuje slovo. 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sa správa disciplinovane, nevyrušuje učite</w:t>
      </w:r>
      <w:r>
        <w:rPr>
          <w:rFonts w:ascii="Arial" w:eastAsia="Arial" w:hAnsi="Arial" w:cs="Arial"/>
          <w:sz w:val="24"/>
          <w:szCs w:val="24"/>
        </w:rPr>
        <w:t>ľa a spolužiakov nevhodnými prejavmi alebo nerešpektovaním pravidiel (nekričí, nenadáva, nevypína mikrofóny a pod.).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V prípade, že žiak nedodržiava pravidlá, narúša vyučovaciu hodinu, rieši to učiteľ vypnutím žiaka z on-line hodiny a oznámením rodičovi ce</w:t>
      </w:r>
      <w:r>
        <w:rPr>
          <w:rFonts w:ascii="Arial" w:eastAsia="Arial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súlade so školským poriadkom je prísne zakázané vyhotovovať obrazové a zvukové záznamy z on-line vyučovacích hodín a konzultácií v zmysle zákona o ochrane osobných údajov.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je na hodine slušne oblečený (nie v pyžame alebo bez vrchného o</w:t>
      </w:r>
      <w:r>
        <w:rPr>
          <w:rFonts w:ascii="Arial" w:eastAsia="Arial" w:hAnsi="Arial" w:cs="Arial"/>
          <w:sz w:val="24"/>
          <w:szCs w:val="24"/>
        </w:rPr>
        <w:t xml:space="preserve">šatenia), sedí na stoličke v pracovnom priestore. 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Počas hodiny žiak nekonzumuje jedlo.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Ak má žiak technické problémy, slušne na to upozorní. Ak sa opakujú, rodič je povinný informovať triedneho učiteľa písomne cez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nedostatočnom technickom zabe</w:t>
      </w:r>
      <w:r>
        <w:rPr>
          <w:rFonts w:ascii="Arial" w:eastAsia="Arial" w:hAnsi="Arial" w:cs="Arial"/>
          <w:sz w:val="24"/>
          <w:szCs w:val="24"/>
        </w:rPr>
        <w:t xml:space="preserve">zpečení. 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Rodič nevstupuje do </w:t>
      </w:r>
      <w:proofErr w:type="spellStart"/>
      <w:r>
        <w:rPr>
          <w:rFonts w:ascii="Arial" w:eastAsia="Arial" w:hAnsi="Arial" w:cs="Arial"/>
          <w:sz w:val="24"/>
          <w:szCs w:val="24"/>
        </w:rPr>
        <w:t>online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vyučovacieho procesu.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komunikáciu a vyučovanie sa využíva MS </w:t>
      </w:r>
      <w:proofErr w:type="spellStart"/>
      <w:r>
        <w:rPr>
          <w:rFonts w:ascii="Arial" w:eastAsia="Arial" w:hAnsi="Arial" w:cs="Arial"/>
          <w:sz w:val="24"/>
          <w:szCs w:val="24"/>
        </w:rPr>
        <w:t>Teams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MS </w:t>
      </w:r>
      <w:proofErr w:type="spellStart"/>
      <w:r>
        <w:rPr>
          <w:rFonts w:ascii="Arial" w:eastAsia="Arial" w:hAnsi="Arial" w:cs="Arial"/>
          <w:sz w:val="24"/>
          <w:szCs w:val="24"/>
        </w:rPr>
        <w:t>Teams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online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hodina, odovzdávanie prác, zadávanie úloh.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známky, komunikácia so zákonným zástupcom, komunikácia žiak - pedagóg v prípade nefunkčnosti MS </w:t>
      </w:r>
      <w:proofErr w:type="spellStart"/>
      <w:r>
        <w:rPr>
          <w:rFonts w:ascii="Arial" w:eastAsia="Arial" w:hAnsi="Arial" w:cs="Arial"/>
          <w:sz w:val="24"/>
          <w:szCs w:val="24"/>
        </w:rPr>
        <w:t>Teams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214BE6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Žiak počká na ukončenie hodiny, zapíše si úlohy a termíny odovzdania. </w:t>
      </w:r>
    </w:p>
    <w:p w:rsidR="00214BE6" w:rsidRDefault="00214BE6">
      <w:pPr>
        <w:spacing w:after="0"/>
        <w:jc w:val="both"/>
        <w:rPr>
          <w:rFonts w:ascii="Arial" w:eastAsia="Arial" w:hAnsi="Arial" w:cs="Arial"/>
          <w:color w:val="434343"/>
          <w:sz w:val="25"/>
          <w:szCs w:val="25"/>
        </w:rPr>
      </w:pPr>
    </w:p>
    <w:p w:rsidR="00214BE6" w:rsidRDefault="00214BE6">
      <w:pPr>
        <w:spacing w:after="0"/>
        <w:jc w:val="both"/>
        <w:rPr>
          <w:rFonts w:ascii="Arial" w:eastAsia="Arial" w:hAnsi="Arial" w:cs="Arial"/>
          <w:color w:val="434343"/>
          <w:sz w:val="25"/>
          <w:szCs w:val="25"/>
        </w:rPr>
      </w:pPr>
    </w:p>
    <w:p w:rsidR="00214BE6" w:rsidRDefault="00214BE6">
      <w:pPr>
        <w:spacing w:after="0"/>
        <w:jc w:val="both"/>
        <w:rPr>
          <w:rFonts w:ascii="Arial" w:eastAsia="Arial" w:hAnsi="Arial" w:cs="Arial"/>
          <w:color w:val="434343"/>
          <w:sz w:val="25"/>
          <w:szCs w:val="25"/>
        </w:rPr>
      </w:pPr>
    </w:p>
    <w:p w:rsidR="00214BE6" w:rsidRDefault="00214BE6">
      <w:pPr>
        <w:spacing w:after="0"/>
        <w:rPr>
          <w:rFonts w:ascii="Arial" w:eastAsia="Arial" w:hAnsi="Arial" w:cs="Arial"/>
          <w:sz w:val="29"/>
          <w:szCs w:val="29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IV. Správanie žiakov počas prestávok a počas voľného času v škole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Prestávka slúži na návštevu WC, prípravu na </w:t>
      </w:r>
      <w:proofErr w:type="spellStart"/>
      <w:r>
        <w:rPr>
          <w:rFonts w:ascii="Arial" w:eastAsia="Arial" w:hAnsi="Arial" w:cs="Arial"/>
          <w:sz w:val="24"/>
          <w:szCs w:val="24"/>
        </w:rPr>
        <w:t>nasledujucu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hodinu, poprípade desiatu, alebo návštevu školského dvora.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Špecifiká veľkých prestávok:</w:t>
      </w: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Počas prvej veľkej prestávky (9:45 - 10:05) zostávajú žiaci 1. stupňa v triedach a využívajú tento čas na desia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tu a žiaci 2. stupňa odchádzajú 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dozorkonajúcim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učiteľom na školský dvor. V prípade zlého počasia zostávajú v triedach.</w:t>
      </w: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Počas druhej veľkej prestávky (10:50 - 11:10) odchádzajú žiaci 2. stupňa 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dozorkonajúcim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učiteľom na školský dvor. V prípade zlého poč</w:t>
      </w:r>
      <w:r>
        <w:rPr>
          <w:rFonts w:ascii="Arial" w:eastAsia="Arial" w:hAnsi="Arial" w:cs="Arial"/>
          <w:color w:val="222222"/>
          <w:sz w:val="24"/>
          <w:szCs w:val="24"/>
        </w:rPr>
        <w:t>asia zostávajú v triedach. Žiaci 1. stupňa zostávajú v triedach a využívajú tento čas na desiatu.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Je neprípustné, aby žiaci</w:t>
      </w:r>
      <w:r>
        <w:rPr>
          <w:rFonts w:ascii="Arial" w:eastAsia="Arial" w:hAnsi="Arial" w:cs="Arial"/>
          <w:b/>
          <w:sz w:val="28"/>
          <w:szCs w:val="28"/>
        </w:rPr>
        <w:t xml:space="preserve"> počas prestávok: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manipulovali s akýmikoľvek vecami spolužiakov bez ich súhlasu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 povaľovali  po podlahe, </w:t>
      </w:r>
      <w:r>
        <w:rPr>
          <w:rFonts w:ascii="Arial" w:eastAsia="Arial" w:hAnsi="Arial" w:cs="Arial"/>
          <w:sz w:val="24"/>
          <w:szCs w:val="24"/>
        </w:rPr>
        <w:t>na schodoch, prípadne na chodbách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bezdôvodne vchádzali do iných tried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prechádzali z jedného poschodia na iné bez súhlasu </w:t>
      </w:r>
      <w:proofErr w:type="spellStart"/>
      <w:r>
        <w:rPr>
          <w:rFonts w:ascii="Arial" w:eastAsia="Arial" w:hAnsi="Arial" w:cs="Arial"/>
          <w:sz w:val="24"/>
          <w:szCs w:val="24"/>
        </w:rPr>
        <w:t>dozorkonajúceho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učiteľa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naháňali sa po triede, chodbách a neprimerane hlučne sa správali</w:t>
      </w:r>
    </w:p>
    <w:p w:rsidR="00214BE6" w:rsidRDefault="00BC314E">
      <w:pPr>
        <w:numPr>
          <w:ilvl w:val="0"/>
          <w:numId w:val="10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kupovali a predávali v priestoroch školy medzi</w:t>
      </w:r>
      <w:r>
        <w:rPr>
          <w:rFonts w:ascii="Arial" w:eastAsia="Arial" w:hAnsi="Arial" w:cs="Arial"/>
          <w:sz w:val="24"/>
          <w:szCs w:val="24"/>
        </w:rPr>
        <w:t xml:space="preserve"> sebou akýkoľvek tovar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robili akékoľvek aktivity s loptou v priestore školy 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manipulovali s oknami a žalúziami samovoľne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manipulovali s elektrickými zásuvkami a zapájali do nich elektrické zariadenia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nakláňali sa nebezpečným spôsobom cez zábradlie na schodisku a cez okno v triede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 hojdali na stoličkách alebo používali nábytok iným spôsobom na aký je určený</w:t>
      </w:r>
    </w:p>
    <w:p w:rsidR="00214BE6" w:rsidRDefault="00BC314E">
      <w:pPr>
        <w:numPr>
          <w:ilvl w:val="0"/>
          <w:numId w:val="10"/>
        </w:numPr>
        <w:spacing w:after="0"/>
        <w:ind w:left="45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sami manipulovali s počítačom a vstupovali do pracovného priestoru učiteľa</w:t>
      </w:r>
    </w:p>
    <w:p w:rsidR="00214BE6" w:rsidRDefault="00214BE6">
      <w:pPr>
        <w:spacing w:after="0"/>
        <w:ind w:left="720"/>
        <w:rPr>
          <w:rFonts w:ascii="Arial" w:eastAsia="Arial" w:hAnsi="Arial" w:cs="Arial"/>
          <w:b/>
          <w:color w:val="434343"/>
          <w:sz w:val="27"/>
          <w:szCs w:val="27"/>
        </w:rPr>
      </w:pPr>
    </w:p>
    <w:p w:rsidR="00214BE6" w:rsidRDefault="00214BE6">
      <w:pPr>
        <w:spacing w:after="0"/>
        <w:rPr>
          <w:rFonts w:ascii="Arial" w:eastAsia="Arial" w:hAnsi="Arial" w:cs="Arial"/>
          <w:color w:val="666666"/>
          <w:sz w:val="27"/>
          <w:szCs w:val="27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Presun do odbornýc</w:t>
      </w:r>
      <w:r>
        <w:rPr>
          <w:rFonts w:ascii="Arial" w:eastAsia="Arial" w:hAnsi="Arial" w:cs="Arial"/>
          <w:b/>
          <w:sz w:val="28"/>
          <w:szCs w:val="28"/>
        </w:rPr>
        <w:t>h učební a telocvične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sa žiaci počas vyučovania sťahujú do odbornej učebne, prípadne do telocvične, urobia to najskôr 1 minútu pred ukončením prestávky a na vyučujúcich čakajú v tichosti na dohodnutom mieste</w:t>
      </w:r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Pred odchodom</w:t>
      </w:r>
      <w:r>
        <w:rPr>
          <w:rFonts w:ascii="Arial" w:eastAsia="Arial" w:hAnsi="Arial" w:cs="Arial"/>
          <w:sz w:val="24"/>
          <w:szCs w:val="24"/>
        </w:rPr>
        <w:t> z triedy si </w:t>
      </w:r>
      <w:r>
        <w:rPr>
          <w:rFonts w:ascii="Arial" w:eastAsia="Arial" w:hAnsi="Arial" w:cs="Arial"/>
          <w:b/>
          <w:sz w:val="24"/>
          <w:szCs w:val="24"/>
        </w:rPr>
        <w:t>uložia </w:t>
      </w:r>
      <w:r>
        <w:rPr>
          <w:rFonts w:ascii="Arial" w:eastAsia="Arial" w:hAnsi="Arial" w:cs="Arial"/>
          <w:sz w:val="24"/>
          <w:szCs w:val="24"/>
        </w:rPr>
        <w:t>všetky </w:t>
      </w:r>
      <w:r>
        <w:rPr>
          <w:rFonts w:ascii="Arial" w:eastAsia="Arial" w:hAnsi="Arial" w:cs="Arial"/>
          <w:b/>
          <w:sz w:val="24"/>
          <w:szCs w:val="24"/>
        </w:rPr>
        <w:t>veci do tašky</w:t>
      </w:r>
      <w:r>
        <w:rPr>
          <w:rFonts w:ascii="Arial" w:eastAsia="Arial" w:hAnsi="Arial" w:cs="Arial"/>
          <w:sz w:val="24"/>
          <w:szCs w:val="24"/>
        </w:rPr>
        <w:t xml:space="preserve">, lavice nechávajú čisté.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odbornej učebne vchádzajú výlučne spolu s vyučujúcim.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1. stupňa sa sťahujú do inej učebne vždy spolu s vyučujúcim.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Prejavy nevhodného správania sa voči ostatným žiakom počas prestávok a voľného času v škol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</w:t>
      </w:r>
      <w:r>
        <w:rPr>
          <w:rFonts w:ascii="Arial" w:eastAsia="Arial" w:hAnsi="Arial" w:cs="Arial"/>
          <w:sz w:val="24"/>
          <w:szCs w:val="24"/>
        </w:rPr>
        <w:t xml:space="preserve">kom sa netolerujú </w:t>
      </w:r>
      <w:r>
        <w:rPr>
          <w:rFonts w:ascii="Arial" w:eastAsia="Arial" w:hAnsi="Arial" w:cs="Arial"/>
          <w:sz w:val="24"/>
          <w:szCs w:val="24"/>
        </w:rPr>
        <w:t xml:space="preserve">akékoľvek prejavy alebo len náznaky násilia, šikanovania a </w:t>
      </w:r>
      <w:proofErr w:type="spellStart"/>
      <w:r>
        <w:rPr>
          <w:rFonts w:ascii="Arial" w:eastAsia="Arial" w:hAnsi="Arial" w:cs="Arial"/>
          <w:sz w:val="24"/>
          <w:szCs w:val="24"/>
        </w:rPr>
        <w:t>kyberšikanovania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rasizmu a znevažovania iných fyzickou alebo psychickou formou. Tieto prejavy sa budú posudzovať mimoriadne prísne. </w:t>
      </w:r>
      <w:r>
        <w:rPr>
          <w:rFonts w:ascii="Arial" w:eastAsia="Arial" w:hAnsi="Arial" w:cs="Arial"/>
          <w:sz w:val="24"/>
          <w:szCs w:val="24"/>
        </w:rPr>
        <w:t>(Viď kapitola 13 - Odmeny a výchovné opat</w:t>
      </w:r>
      <w:r>
        <w:rPr>
          <w:rFonts w:ascii="Arial" w:eastAsia="Arial" w:hAnsi="Arial" w:cs="Arial"/>
          <w:sz w:val="24"/>
          <w:szCs w:val="24"/>
        </w:rPr>
        <w:t>renia)</w:t>
      </w:r>
    </w:p>
    <w:p w:rsidR="00214BE6" w:rsidRDefault="00BC314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 </w:t>
      </w:r>
      <w:r>
        <w:rPr>
          <w:rFonts w:ascii="Arial" w:eastAsia="Arial" w:hAnsi="Arial" w:cs="Arial"/>
          <w:b/>
          <w:sz w:val="24"/>
          <w:szCs w:val="24"/>
        </w:rPr>
        <w:t>priame prejavy</w:t>
      </w:r>
      <w:r>
        <w:rPr>
          <w:rFonts w:ascii="Arial" w:eastAsia="Arial" w:hAnsi="Arial" w:cs="Arial"/>
          <w:sz w:val="24"/>
          <w:szCs w:val="24"/>
        </w:rPr>
        <w:t xml:space="preserve"> šikanovania sa považujú: fyzické útoky, slovná agresia (urážky, nadávky, zosmiešňovanie, vyhrážanie, zastrašovanie, vydieranie), odcudzenie veci, ničenie a manipulácia s majetkom, násilné a </w:t>
      </w:r>
      <w:proofErr w:type="spellStart"/>
      <w:r>
        <w:rPr>
          <w:rFonts w:ascii="Arial" w:eastAsia="Arial" w:hAnsi="Arial" w:cs="Arial"/>
          <w:sz w:val="24"/>
          <w:szCs w:val="24"/>
        </w:rPr>
        <w:t>manipulatívne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príkazy, zneužitie osobných</w:t>
      </w:r>
      <w:r>
        <w:rPr>
          <w:rFonts w:ascii="Arial" w:eastAsia="Arial" w:hAnsi="Arial" w:cs="Arial"/>
          <w:sz w:val="24"/>
          <w:szCs w:val="24"/>
        </w:rPr>
        <w:t xml:space="preserve"> údajov/fotografií,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šírenie nepravdivých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informácií, </w:t>
      </w:r>
      <w:proofErr w:type="spellStart"/>
      <w:r>
        <w:rPr>
          <w:rFonts w:ascii="Arial" w:eastAsia="Arial" w:hAnsi="Arial" w:cs="Arial"/>
          <w:sz w:val="24"/>
          <w:szCs w:val="24"/>
        </w:rPr>
        <w:t>kyberšikanovanie</w:t>
      </w:r>
      <w:proofErr w:type="spellEnd"/>
      <w:r>
        <w:rPr>
          <w:rFonts w:ascii="Arial" w:eastAsia="Arial" w:hAnsi="Arial" w:cs="Arial"/>
          <w:sz w:val="24"/>
          <w:szCs w:val="24"/>
        </w:rPr>
        <w:t> (zneužitie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informačno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komunikačných technológií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najmä telefónu, tabletu, internetu a sociálnych sietí na úmyselné ohrozenie, ublíženie alebo zastrašovanie).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 </w:t>
      </w:r>
      <w:r>
        <w:rPr>
          <w:rFonts w:ascii="Arial" w:eastAsia="Arial" w:hAnsi="Arial" w:cs="Arial"/>
          <w:b/>
          <w:sz w:val="24"/>
          <w:szCs w:val="24"/>
        </w:rPr>
        <w:t>nepriame prejavy šika</w:t>
      </w:r>
      <w:r>
        <w:rPr>
          <w:rFonts w:ascii="Arial" w:eastAsia="Arial" w:hAnsi="Arial" w:cs="Arial"/>
          <w:b/>
          <w:sz w:val="24"/>
          <w:szCs w:val="24"/>
        </w:rPr>
        <w:t>novania</w:t>
      </w:r>
      <w:r>
        <w:rPr>
          <w:rFonts w:ascii="Arial" w:eastAsia="Arial" w:hAnsi="Arial" w:cs="Arial"/>
          <w:sz w:val="24"/>
          <w:szCs w:val="24"/>
        </w:rPr>
        <w:t> sa považujú: ohováranie, osočovanie, ignorovanie, prehliadanie, zámerné vyčleňovanie z kolektívu, urážlivé a posmešné odkazy, nedobrovoľné vystavovanie agresívnym situáciám.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Žiaci sú povinní:</w:t>
      </w:r>
    </w:p>
    <w:p w:rsidR="00214BE6" w:rsidRDefault="00BC314E">
      <w:pPr>
        <w:numPr>
          <w:ilvl w:val="0"/>
          <w:numId w:val="11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spory so spolužiakmi riešiť bez použitia fyzickej sily a dohodnúť sa s nimi podľa zásady: “Hovorme spolu, nebime sa“</w:t>
      </w:r>
    </w:p>
    <w:p w:rsidR="00214BE6" w:rsidRDefault="00BC314E">
      <w:pPr>
        <w:numPr>
          <w:ilvl w:val="0"/>
          <w:numId w:val="11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netolerovať šikanovanie, neprizerať sa ani jeho náznakom, ale slovne zasiahnuť a zavolať na pomoc dospelého</w:t>
      </w:r>
    </w:p>
    <w:p w:rsidR="00214BE6" w:rsidRDefault="00BC314E">
      <w:pPr>
        <w:numPr>
          <w:ilvl w:val="0"/>
          <w:numId w:val="11"/>
        </w:numPr>
        <w:spacing w:after="0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nenútiť iných, aby sa zúčastňov</w:t>
      </w:r>
      <w:r>
        <w:rPr>
          <w:rFonts w:ascii="Arial" w:eastAsia="Arial" w:hAnsi="Arial" w:cs="Arial"/>
          <w:sz w:val="24"/>
          <w:szCs w:val="24"/>
        </w:rPr>
        <w:t>ali na hre, keď nechcú, neumlčovať a neponižovať nikoho, uznávať druhých bez ohľadu na rasu, náboženstvo, kultúru alebo postihnutie</w:t>
      </w:r>
    </w:p>
    <w:p w:rsidR="00214BE6" w:rsidRDefault="00214BE6">
      <w:pPr>
        <w:rPr>
          <w:sz w:val="28"/>
          <w:szCs w:val="28"/>
        </w:rPr>
      </w:pPr>
    </w:p>
    <w:p w:rsidR="00214BE6" w:rsidRDefault="00BC314E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Správanie žiakov na školskom dvore </w:t>
      </w:r>
    </w:p>
    <w:p w:rsidR="00214BE6" w:rsidRDefault="00BC314E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neprípustné, aby žiaci poškodzovali a znehodnocovali veci, ktoré sú súčasťou školského dvora.  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vzájomne sa neohrozovať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nestáť na hojdačkách a v ich priestore, aby nedošlo k zraneniu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neohrozovať seba ani ostatných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korčule, bicykle, kolobežky sú zakázané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pouźívať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priestore areálu školy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peniaze/cenné predmety sa neodporúčajú, ich prítomnosť a potenciálna strata je na vlastnú zodpovednosť žiaka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odchádzajú a prichádzajú na školský dvor v sprievode učiteľa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1.stupňa majú zákaz používať počas veľk</w:t>
      </w:r>
      <w:r>
        <w:rPr>
          <w:rFonts w:ascii="Arial" w:eastAsia="Arial" w:hAnsi="Arial" w:cs="Arial"/>
          <w:sz w:val="24"/>
          <w:szCs w:val="24"/>
        </w:rPr>
        <w:t xml:space="preserve">ej prestávky </w:t>
      </w:r>
      <w:proofErr w:type="spellStart"/>
      <w:r>
        <w:rPr>
          <w:rFonts w:ascii="Arial" w:eastAsia="Arial" w:hAnsi="Arial" w:cs="Arial"/>
          <w:sz w:val="24"/>
          <w:szCs w:val="24"/>
        </w:rPr>
        <w:t>parkurové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ihrisko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prinesené predmety/pomôcky/lopty žiaci nenechávajú na školskom dvore</w:t>
      </w:r>
    </w:p>
    <w:p w:rsidR="00214BE6" w:rsidRDefault="00BC314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žiaci majú zákaz </w:t>
      </w:r>
      <w:proofErr w:type="spellStart"/>
      <w:r>
        <w:rPr>
          <w:rFonts w:ascii="Arial" w:eastAsia="Arial" w:hAnsi="Arial" w:cs="Arial"/>
          <w:sz w:val="24"/>
          <w:szCs w:val="24"/>
        </w:rPr>
        <w:t>pouźívať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ihrisko MŠ</w:t>
      </w:r>
    </w:p>
    <w:p w:rsidR="00214BE6" w:rsidRDefault="00BC314E">
      <w:pPr>
        <w:numPr>
          <w:ilvl w:val="0"/>
          <w:numId w:val="9"/>
        </w:num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majú zákaz vstupovať do priestorov jazierka a hádzať do neho akékoľvek predmety</w:t>
      </w:r>
    </w:p>
    <w:p w:rsidR="00214BE6" w:rsidRDefault="00214BE6">
      <w:pPr>
        <w:spacing w:after="280" w:line="240" w:lineRule="auto"/>
        <w:rPr>
          <w:rFonts w:ascii="Arial" w:eastAsia="Arial" w:hAnsi="Arial" w:cs="Arial"/>
          <w:color w:val="6AA84F"/>
          <w:sz w:val="24"/>
          <w:szCs w:val="24"/>
        </w:rPr>
      </w:pP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Správanie sa žiaka po vyučovaní</w:t>
      </w: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Žiaci sú povinní správať sa aj mimo vyučovania, a to aj počas voľných dní a prázdnin tak, aby neporušovali zásady slušnosti, zachovávali úctu k starším spoluobčanom a neporušovali mravné normy spoločnosti a spoločenskej etikety. </w:t>
      </w: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Aj porušovanie mravných no</w:t>
      </w:r>
      <w:r>
        <w:rPr>
          <w:rFonts w:ascii="Arial" w:eastAsia="Arial" w:hAnsi="Arial" w:cs="Arial"/>
          <w:b/>
          <w:sz w:val="24"/>
          <w:szCs w:val="24"/>
        </w:rPr>
        <w:t>riem mimo školy budú podliehať výchovným opatreniam v škole.</w:t>
      </w:r>
    </w:p>
    <w:p w:rsidR="00214BE6" w:rsidRDefault="00214BE6">
      <w:pPr>
        <w:rPr>
          <w:rFonts w:ascii="Arial" w:eastAsia="Arial" w:hAnsi="Arial" w:cs="Arial"/>
          <w:b/>
          <w:color w:val="666666"/>
          <w:sz w:val="27"/>
          <w:szCs w:val="27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V. Oslovenie a pozdravy</w:t>
      </w:r>
    </w:p>
    <w:p w:rsidR="00214BE6" w:rsidRDefault="00214BE6">
      <w:pPr>
        <w:rPr>
          <w:sz w:val="28"/>
          <w:szCs w:val="28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color w:val="666666"/>
          <w:sz w:val="27"/>
          <w:szCs w:val="27"/>
        </w:rPr>
      </w:pPr>
      <w:r>
        <w:rPr>
          <w:rFonts w:ascii="Arial" w:eastAsia="Arial" w:hAnsi="Arial" w:cs="Arial"/>
          <w:sz w:val="24"/>
          <w:szCs w:val="24"/>
        </w:rPr>
        <w:t xml:space="preserve">Ak počas vyučovania vstúpi do učebne dospelá osoba, žiaci sa pozdravia tak, že sa postavia, sadnú si len na pokyn učiteľa.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VI. Odchod žiakov zo školy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Pred skončením vyučovania, prípadne počas pobytu dieťaťa v ŠKD, platí absolútny zákaz vychádzania žiakov z budovy a areálu školy bez sprievodu učiteľa, </w:t>
      </w:r>
      <w:r>
        <w:rPr>
          <w:rFonts w:ascii="Arial" w:eastAsia="Arial" w:hAnsi="Arial" w:cs="Arial"/>
          <w:sz w:val="24"/>
          <w:szCs w:val="24"/>
        </w:rPr>
        <w:lastRenderedPageBreak/>
        <w:t>vychovávateľa alebo rodiča. Výnimku tvorí odchod žiaka k lekárovi na základe </w:t>
      </w:r>
      <w:r>
        <w:rPr>
          <w:rFonts w:ascii="Arial" w:eastAsia="Arial" w:hAnsi="Arial" w:cs="Arial"/>
          <w:b/>
          <w:sz w:val="24"/>
          <w:szCs w:val="24"/>
        </w:rPr>
        <w:t xml:space="preserve">žiadosti </w:t>
      </w:r>
      <w:r>
        <w:rPr>
          <w:rFonts w:ascii="Arial" w:eastAsia="Arial" w:hAnsi="Arial" w:cs="Arial"/>
          <w:b/>
          <w:sz w:val="24"/>
          <w:szCs w:val="24"/>
        </w:rPr>
        <w:t>zákonného zástupcu</w:t>
      </w:r>
      <w:r>
        <w:rPr>
          <w:rFonts w:ascii="Arial" w:eastAsia="Arial" w:hAnsi="Arial" w:cs="Arial"/>
          <w:sz w:val="24"/>
          <w:szCs w:val="24"/>
        </w:rPr>
        <w:t xml:space="preserve"> (cez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odchode zo školy žiaci </w:t>
      </w:r>
      <w:r>
        <w:rPr>
          <w:rFonts w:ascii="Arial" w:eastAsia="Arial" w:hAnsi="Arial" w:cs="Arial"/>
          <w:b/>
          <w:sz w:val="24"/>
          <w:szCs w:val="24"/>
        </w:rPr>
        <w:t>zdvihnú stoličky, zatvoria okná, vyčistia lavice a zem od odpadkov</w:t>
      </w:r>
      <w:r>
        <w:rPr>
          <w:rFonts w:ascii="Arial" w:eastAsia="Arial" w:hAnsi="Arial" w:cs="Arial"/>
          <w:sz w:val="24"/>
          <w:szCs w:val="24"/>
        </w:rPr>
        <w:t> a papierov, v laviciach nič nenechávajú, opustia triedu na pokyn vyučujúceho.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 skončení vyučovania, ŠKD alebo inej plánovanej činnosti, ktorú odsúhlasili rodičia, napr. krúžky, odídu žiaci ihneď domov, nezhromažďujú sa pred školou, ani v jej okolí. </w:t>
      </w:r>
      <w:r>
        <w:rPr>
          <w:rFonts w:ascii="Arial" w:eastAsia="Arial" w:hAnsi="Arial" w:cs="Arial"/>
          <w:sz w:val="24"/>
          <w:szCs w:val="24"/>
        </w:rPr>
        <w:t xml:space="preserve">Po ukončení vyučovania škola nezodpovedá za bezpečnosť žiakov na školskom dvore.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odičov žiadame, aby dôsledne kontrolovali príchod svojho dieťaťa domov a náplň jeho voľného času. 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VII. Správanie v školskej jedálni</w:t>
      </w:r>
    </w:p>
    <w:p w:rsidR="00214BE6" w:rsidRDefault="00214BE6">
      <w:pPr>
        <w:rPr>
          <w:sz w:val="32"/>
          <w:szCs w:val="32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sa v jedálni</w:t>
      </w:r>
      <w:r>
        <w:rPr>
          <w:rFonts w:ascii="Arial" w:eastAsia="Arial" w:hAnsi="Arial" w:cs="Arial"/>
          <w:sz w:val="24"/>
          <w:szCs w:val="24"/>
        </w:rPr>
        <w:t xml:space="preserve"> správajú </w:t>
      </w:r>
      <w:r>
        <w:rPr>
          <w:rFonts w:ascii="Arial" w:eastAsia="Arial" w:hAnsi="Arial" w:cs="Arial"/>
          <w:sz w:val="24"/>
          <w:szCs w:val="24"/>
        </w:rPr>
        <w:t>slušne, stolujú v tichosti, po zjedení obeda odnesú k okienku všetky použité taniere, príbory,</w:t>
      </w:r>
      <w:r>
        <w:rPr>
          <w:rFonts w:ascii="Arial" w:eastAsia="Arial" w:hAnsi="Arial" w:cs="Arial"/>
          <w:sz w:val="24"/>
          <w:szCs w:val="24"/>
        </w:rPr>
        <w:t xml:space="preserve"> misky, poháre a upracú si po s</w:t>
      </w:r>
      <w:r>
        <w:rPr>
          <w:rFonts w:ascii="Arial" w:eastAsia="Arial" w:hAnsi="Arial" w:cs="Arial"/>
          <w:sz w:val="24"/>
          <w:szCs w:val="24"/>
        </w:rPr>
        <w:t xml:space="preserve">ebe stôl. V jedálni a v jej priľahlých chodbách sa zbytočne </w:t>
      </w:r>
      <w:r>
        <w:rPr>
          <w:rFonts w:ascii="Arial" w:eastAsia="Arial" w:hAnsi="Arial" w:cs="Arial"/>
          <w:sz w:val="24"/>
          <w:szCs w:val="24"/>
        </w:rPr>
        <w:t>nezdržujú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r</w:t>
      </w:r>
      <w:r>
        <w:rPr>
          <w:rFonts w:ascii="Arial" w:eastAsia="Arial" w:hAnsi="Arial" w:cs="Arial"/>
          <w:sz w:val="24"/>
          <w:szCs w:val="24"/>
        </w:rPr>
        <w:t xml:space="preserve">ešpektujú pokyny zamestnankýň školskej kuchyne a službukonajúcich učiteľov.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majú zakázané vynášať varenú s</w:t>
      </w:r>
      <w:r>
        <w:rPr>
          <w:rFonts w:ascii="Arial" w:eastAsia="Arial" w:hAnsi="Arial" w:cs="Arial"/>
          <w:sz w:val="24"/>
          <w:szCs w:val="24"/>
        </w:rPr>
        <w:t xml:space="preserve">travu zo </w:t>
      </w:r>
      <w:r>
        <w:rPr>
          <w:rFonts w:ascii="Arial" w:eastAsia="Arial" w:hAnsi="Arial" w:cs="Arial"/>
          <w:sz w:val="24"/>
          <w:szCs w:val="24"/>
        </w:rPr>
        <w:t>ŠJ</w:t>
      </w:r>
      <w:r>
        <w:rPr>
          <w:rFonts w:ascii="Arial" w:eastAsia="Arial" w:hAnsi="Arial" w:cs="Arial"/>
          <w:sz w:val="24"/>
          <w:szCs w:val="24"/>
        </w:rPr>
        <w:t>. Výnimku tvorí naprík</w:t>
      </w:r>
      <w:r>
        <w:rPr>
          <w:rFonts w:ascii="Arial" w:eastAsia="Arial" w:hAnsi="Arial" w:cs="Arial"/>
          <w:sz w:val="24"/>
          <w:szCs w:val="24"/>
        </w:rPr>
        <w:t>lad ovocie, tyčinka a i..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VIII. Starostlivosť o školský majetok</w:t>
      </w:r>
    </w:p>
    <w:p w:rsidR="00214BE6" w:rsidRDefault="00214BE6">
      <w:pPr>
        <w:rPr>
          <w:sz w:val="32"/>
          <w:szCs w:val="32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sú povinní zaobchádzať šetrne s učebnicami a so školským majetkom (napr. nábytok, steny, priestory WC, budova školy, školský dvor a pod.). Každé poškodenie školského majetku a učebníc s</w:t>
      </w:r>
      <w:r>
        <w:rPr>
          <w:rFonts w:ascii="Arial" w:eastAsia="Arial" w:hAnsi="Arial" w:cs="Arial"/>
          <w:sz w:val="24"/>
          <w:szCs w:val="24"/>
        </w:rPr>
        <w:t>ú povinní nahradiť rodičia žiaka, ktorý škodu spôsobil. Výrazne poško</w:t>
      </w:r>
      <w:r>
        <w:rPr>
          <w:rFonts w:ascii="Arial" w:eastAsia="Arial" w:hAnsi="Arial" w:cs="Arial"/>
          <w:sz w:val="24"/>
          <w:szCs w:val="24"/>
        </w:rPr>
        <w:t>denú a s</w:t>
      </w:r>
      <w:r>
        <w:rPr>
          <w:rFonts w:ascii="Arial" w:eastAsia="Arial" w:hAnsi="Arial" w:cs="Arial"/>
          <w:sz w:val="24"/>
          <w:szCs w:val="24"/>
        </w:rPr>
        <w:t xml:space="preserve">tratenú učebnicu žiadame </w:t>
      </w:r>
      <w:r>
        <w:rPr>
          <w:rFonts w:ascii="Arial" w:eastAsia="Arial" w:hAnsi="Arial" w:cs="Arial"/>
          <w:b/>
          <w:sz w:val="24"/>
          <w:szCs w:val="24"/>
        </w:rPr>
        <w:t>nahradiť novou</w:t>
      </w:r>
      <w:r>
        <w:rPr>
          <w:rFonts w:ascii="Arial" w:eastAsia="Arial" w:hAnsi="Arial" w:cs="Arial"/>
          <w:sz w:val="24"/>
          <w:szCs w:val="24"/>
        </w:rPr>
        <w:t>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prípade zničenia školského nábytku žiadame úplnú náhradu – zakúpenie rovnakého nábytku, aký bol zničený. Ak rodič alebo</w:t>
      </w:r>
      <w:r>
        <w:rPr>
          <w:rFonts w:ascii="Arial" w:eastAsia="Arial" w:hAnsi="Arial" w:cs="Arial"/>
          <w:b/>
          <w:sz w:val="24"/>
          <w:szCs w:val="24"/>
        </w:rPr>
        <w:t xml:space="preserve"> zákonný zástupca</w:t>
      </w:r>
      <w:r>
        <w:rPr>
          <w:rFonts w:ascii="Arial" w:eastAsia="Arial" w:hAnsi="Arial" w:cs="Arial"/>
          <w:b/>
          <w:sz w:val="24"/>
          <w:szCs w:val="24"/>
        </w:rPr>
        <w:t xml:space="preserve"> neakceptuje upozornenia o náhrade škody, triedny učiteľ vypíše</w:t>
      </w:r>
      <w:r>
        <w:rPr>
          <w:rFonts w:ascii="Arial" w:eastAsia="Arial" w:hAnsi="Arial" w:cs="Arial"/>
          <w:sz w:val="24"/>
          <w:szCs w:val="24"/>
        </w:rPr>
        <w:t xml:space="preserve"> škodový protokol?, ktorý sa odosiela na príslušné oddelenie polície.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Ak sa nezistí vinník</w:t>
      </w:r>
      <w:r>
        <w:rPr>
          <w:rFonts w:ascii="Arial" w:eastAsia="Arial" w:hAnsi="Arial" w:cs="Arial"/>
          <w:sz w:val="24"/>
          <w:szCs w:val="24"/>
        </w:rPr>
        <w:t>, škola je nútená požiadať všetkých rodičov kolektívu, aby pomohli škodu odstrániť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Úmyselné poškodenie majetku je považované za vandalizmus a bude posúdené ako závažné porušenie školského poriadku.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IX. Zdravotná starostlivosť</w:t>
      </w:r>
    </w:p>
    <w:p w:rsidR="00214BE6" w:rsidRDefault="00214BE6"/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Žiaci si prinesú hygienické potreby a pravidelne ich používajú. Zvláštny dôraz kladieme na </w:t>
      </w:r>
      <w:r>
        <w:rPr>
          <w:rFonts w:ascii="Arial" w:eastAsia="Arial" w:hAnsi="Arial" w:cs="Arial"/>
          <w:b/>
          <w:sz w:val="24"/>
          <w:szCs w:val="24"/>
        </w:rPr>
        <w:t>povinnosť umývania rúk</w:t>
      </w:r>
      <w:r>
        <w:rPr>
          <w:rFonts w:ascii="Arial" w:eastAsia="Arial" w:hAnsi="Arial" w:cs="Arial"/>
          <w:sz w:val="24"/>
          <w:szCs w:val="24"/>
        </w:rPr>
        <w:t> po použití WC a pred jedlom.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Žiaci sú povinní dodržiavať pokyny vyplývajúce z aktuálnych nariadení Úradu verejného zdravotníctva a Ministerstva školstva, vedy, výskumu a športu SR v súvislosti s epidemiologickými opatreniami prevenci</w:t>
      </w:r>
      <w:r>
        <w:rPr>
          <w:rFonts w:ascii="Arial" w:eastAsia="Arial" w:hAnsi="Arial" w:cs="Arial"/>
          <w:sz w:val="24"/>
          <w:szCs w:val="24"/>
        </w:rPr>
        <w:t>e šírenia ochorenia Covid-19.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je povinný zahlásiť akýkoľvek, aj malý úraz alebo nevoľnosť učiteľovi, ktorý koná dozor, triednemu učiteľovi, prípadne inému učiteľovi alebo vychovávateľke, ktorý/ktorá podľa závažnosti ihneď a neodkladne telefonicky info</w:t>
      </w:r>
      <w:r>
        <w:rPr>
          <w:rFonts w:ascii="Arial" w:eastAsia="Arial" w:hAnsi="Arial" w:cs="Arial"/>
          <w:sz w:val="24"/>
          <w:szCs w:val="24"/>
        </w:rPr>
        <w:t>rmuje rodičov a dohodne s nimi ďalší postup.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prípade zhoršenia zdravotného stavu žiaka počas vyučovania je informovaný zákonný zástupca žiaka, ktorý si osobne žiaka vyzdvihne.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Učiteľ nesmie</w:t>
      </w:r>
      <w:r>
        <w:rPr>
          <w:rFonts w:ascii="Arial" w:eastAsia="Arial" w:hAnsi="Arial" w:cs="Arial"/>
          <w:sz w:val="24"/>
          <w:szCs w:val="24"/>
        </w:rPr>
        <w:t xml:space="preserve"> pustiť počas vyučovania a výchovnej činnosti dieťa samo domov be</w:t>
      </w:r>
      <w:r>
        <w:rPr>
          <w:rFonts w:ascii="Arial" w:eastAsia="Arial" w:hAnsi="Arial" w:cs="Arial"/>
          <w:sz w:val="24"/>
          <w:szCs w:val="24"/>
        </w:rPr>
        <w:t xml:space="preserve">z písomnej žiadosti rodičov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ani v prípade, že o to telefonicky požiadajú.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Rodičia sú povinní informovať triednych učiteľov o zdravotných, prípadne iných ťažkostiach dieťaťa. Zatajenie </w:t>
      </w:r>
      <w:r>
        <w:rPr>
          <w:rFonts w:ascii="Arial" w:eastAsia="Arial" w:hAnsi="Arial" w:cs="Arial"/>
          <w:sz w:val="24"/>
          <w:szCs w:val="24"/>
        </w:rPr>
        <w:t>tejto</w:t>
      </w:r>
      <w:r>
        <w:rPr>
          <w:rFonts w:ascii="Arial" w:eastAsia="Arial" w:hAnsi="Arial" w:cs="Arial"/>
          <w:sz w:val="24"/>
          <w:szCs w:val="24"/>
        </w:rPr>
        <w:t xml:space="preserve"> informácie môže viesť k ohrozeniu zdravia dieťaťa, ale </w:t>
      </w:r>
      <w:r>
        <w:rPr>
          <w:rFonts w:ascii="Arial" w:eastAsia="Arial" w:hAnsi="Arial" w:cs="Arial"/>
          <w:sz w:val="24"/>
          <w:szCs w:val="24"/>
        </w:rPr>
        <w:t>aj bezpečnosti iných detí v skupine, ak sa nachádza s jedným učiteľom, prípadne vychovávateľkou, mimo areálu školy.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môže byť oslobodený od povinných hodín TV zo zdravotných dôvodov len po odovzdaní lekárskeho potvrdenia na predpísanom tlačive.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4"/>
          <w:szCs w:val="24"/>
        </w:rPr>
        <w:t>Dievčatám vo vyšších ročníkoch sa môže podať liek pri menštruačných bolestiach len s písomným súhlasom rodiča.</w:t>
      </w:r>
      <w:r>
        <w:rPr>
          <w:rFonts w:ascii="Arial" w:eastAsia="Arial" w:hAnsi="Arial" w:cs="Arial"/>
          <w:sz w:val="27"/>
          <w:szCs w:val="27"/>
        </w:rPr>
        <w:t xml:space="preserve"> </w:t>
      </w:r>
    </w:p>
    <w:p w:rsidR="00214BE6" w:rsidRDefault="00BC314E">
      <w:pPr>
        <w:spacing w:after="28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Upozorňujeme rodičov, že všeobecným pravidlom školy je, že zamestnanci školy nepodávajú žiakom žiadne lieky a liečivá.</w:t>
      </w:r>
    </w:p>
    <w:p w:rsidR="00214BE6" w:rsidRDefault="00214BE6">
      <w:pPr>
        <w:spacing w:after="280" w:line="240" w:lineRule="auto"/>
        <w:jc w:val="both"/>
        <w:rPr>
          <w:rFonts w:ascii="Arial" w:eastAsia="Arial" w:hAnsi="Arial" w:cs="Arial"/>
          <w:b/>
          <w:color w:val="666666"/>
          <w:sz w:val="27"/>
          <w:szCs w:val="27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X. Práva a povinnosti ži</w:t>
      </w:r>
      <w:r>
        <w:rPr>
          <w:rFonts w:ascii="Arial" w:eastAsia="Arial" w:hAnsi="Arial" w:cs="Arial"/>
          <w:b/>
          <w:color w:val="000000"/>
          <w:sz w:val="32"/>
          <w:szCs w:val="32"/>
        </w:rPr>
        <w:t>aka a jeho zákonného zástupcu vychádzajúce zo Zákona o výchove a vzdelávaní č.245/ 2008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color w:val="666666"/>
          <w:sz w:val="31"/>
          <w:szCs w:val="31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Žiak má právo</w:t>
      </w:r>
      <w:r>
        <w:rPr>
          <w:rFonts w:ascii="Arial" w:eastAsia="Arial" w:hAnsi="Arial" w:cs="Arial"/>
          <w:i/>
          <w:sz w:val="24"/>
          <w:szCs w:val="24"/>
        </w:rPr>
        <w:t>: </w:t>
      </w:r>
      <w:r>
        <w:rPr>
          <w:rFonts w:ascii="Arial" w:eastAsia="Arial" w:hAnsi="Arial" w:cs="Arial"/>
          <w:sz w:val="24"/>
          <w:szCs w:val="24"/>
        </w:rPr>
        <w:t xml:space="preserve">na dodržiavanie Dohovoru o právach dieťaťa, na slušné a </w:t>
      </w:r>
      <w:proofErr w:type="spellStart"/>
      <w:r>
        <w:rPr>
          <w:rFonts w:ascii="Arial" w:eastAsia="Arial" w:hAnsi="Arial" w:cs="Arial"/>
          <w:sz w:val="24"/>
          <w:szCs w:val="24"/>
        </w:rPr>
        <w:t>ohladuplné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správanie zo strany dospelých, dodržiavanie všetkých práv, ale aj plnenie všetkých povinností, ktoré jemu a jeho rodičom, prípadne zákonným zástupcom, vyplývajú z platného školského zákona o výchove a vzdelávaní.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toho vyplývajú aj tieto práva: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slušné</w:t>
      </w:r>
      <w:r>
        <w:rPr>
          <w:rFonts w:ascii="Arial" w:eastAsia="Arial" w:hAnsi="Arial" w:cs="Arial"/>
          <w:sz w:val="24"/>
          <w:szCs w:val="24"/>
        </w:rPr>
        <w:t xml:space="preserve"> zaobchádzanie zo strany dospelých aj spolužiakov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rovnoprávny prístup k vzdelaniu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zrozumiteľný výklad učiva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položiť primeraným spôsobom otázku a dostať na ňu odpoveď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omyl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objektívne hodnotenie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primeranom čase, priestore a primeraným spôsobom vyjadr</w:t>
      </w:r>
      <w:r>
        <w:rPr>
          <w:rFonts w:ascii="Arial" w:eastAsia="Arial" w:hAnsi="Arial" w:cs="Arial"/>
          <w:sz w:val="24"/>
          <w:szCs w:val="24"/>
        </w:rPr>
        <w:t>iť svoj názor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prestávku, ako ju stanovuje vnútorný poriadok školy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zdôveriť sa učiteľovi s akýmkoľvek problémom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prísť za vedením školy s akýmkoľvek problémom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úctu k svojmu vierovyznaniu, svetonázoru, národnostnej a etnickej príslušnosti</w:t>
      </w:r>
    </w:p>
    <w:p w:rsidR="00214BE6" w:rsidRDefault="00BC314E">
      <w:pPr>
        <w:numPr>
          <w:ilvl w:val="0"/>
          <w:numId w:val="3"/>
        </w:numPr>
        <w:spacing w:after="0"/>
        <w:ind w:lef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individuálne v</w:t>
      </w:r>
      <w:r>
        <w:rPr>
          <w:rFonts w:ascii="Arial" w:eastAsia="Arial" w:hAnsi="Arial" w:cs="Arial"/>
          <w:sz w:val="24"/>
          <w:szCs w:val="24"/>
        </w:rPr>
        <w:t>zdelávanie za podmienok ustanovených v školskom zákone</w:t>
      </w:r>
    </w:p>
    <w:p w:rsidR="00214BE6" w:rsidRDefault="00214B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425"/>
        <w:jc w:val="both"/>
        <w:rPr>
          <w:rFonts w:ascii="Arial" w:eastAsia="Arial" w:hAnsi="Arial" w:cs="Arial"/>
          <w:b/>
          <w:color w:val="666666"/>
          <w:sz w:val="27"/>
          <w:szCs w:val="27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Zákonný zástupca žiaka má právo</w:t>
      </w:r>
      <w:r>
        <w:rPr>
          <w:rFonts w:ascii="Arial" w:eastAsia="Arial" w:hAnsi="Arial" w:cs="Arial"/>
          <w:sz w:val="24"/>
          <w:szCs w:val="24"/>
        </w:rPr>
        <w:t>:</w:t>
      </w:r>
    </w:p>
    <w:p w:rsidR="00214BE6" w:rsidRDefault="00BC314E">
      <w:pPr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oboznámiť sa s výchovno-vzdelávacím programom školy a školským poriadkom</w:t>
      </w:r>
    </w:p>
    <w:p w:rsidR="00214BE6" w:rsidRDefault="00BC314E">
      <w:pPr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byť informovaný o výchovno-vzdelávacích výsledkoch svojho dieťaťa</w:t>
      </w:r>
    </w:p>
    <w:p w:rsidR="00214BE6" w:rsidRDefault="00BC314E">
      <w:pPr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poskytnutie poradenských služieb vo výchove a vzdelávaní svojho dieťaťa</w:t>
      </w:r>
    </w:p>
    <w:p w:rsidR="00214BE6" w:rsidRDefault="00BC314E">
      <w:pPr>
        <w:numPr>
          <w:ilvl w:val="0"/>
          <w:numId w:val="4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vyjadrovať sa k výchovno-vzdelávaciemu programu školy prostredníctvom Rady rodičov, Rady školy a orgánov školskej samosprávy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jc w:val="both"/>
        <w:rPr>
          <w:rFonts w:ascii="Arial" w:eastAsia="Arial" w:hAnsi="Arial" w:cs="Arial"/>
          <w:b/>
          <w:color w:val="666666"/>
          <w:sz w:val="24"/>
          <w:szCs w:val="24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Zákonný zástupca dieťaťa je povinný</w:t>
      </w:r>
      <w:r>
        <w:rPr>
          <w:rFonts w:ascii="Arial" w:eastAsia="Arial" w:hAnsi="Arial" w:cs="Arial"/>
          <w:sz w:val="24"/>
          <w:szCs w:val="24"/>
        </w:rPr>
        <w:t>: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vytvoriť pre dieťa podmienky na prípravu, výchovu a plnenie školských povinností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dodržiavať podmienky výchovno-vzdelávacieho procesu svojho dieťaťa, určené školským poriadkom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dbať o bezpečnosť, zdravie, sociálne a kultúrne zázemie dieťaťa a rešpektovať jeh</w:t>
      </w:r>
      <w:r>
        <w:rPr>
          <w:rFonts w:ascii="Arial" w:eastAsia="Arial" w:hAnsi="Arial" w:cs="Arial"/>
          <w:sz w:val="24"/>
          <w:szCs w:val="24"/>
        </w:rPr>
        <w:t>o výchovno-vzdelávacie potreby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dbať o to, aby dieťa dodržiavalo denný režim a malo</w:t>
      </w:r>
      <w:r>
        <w:rPr>
          <w:rFonts w:ascii="Arial" w:eastAsia="Arial" w:hAnsi="Arial" w:cs="Arial"/>
          <w:b/>
          <w:sz w:val="24"/>
          <w:szCs w:val="24"/>
        </w:rPr>
        <w:t xml:space="preserve"> dostatok spánku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zabezpečiť dieťaťu </w:t>
      </w:r>
      <w:r>
        <w:rPr>
          <w:rFonts w:ascii="Arial" w:eastAsia="Arial" w:hAnsi="Arial" w:cs="Arial"/>
          <w:b/>
          <w:sz w:val="24"/>
          <w:szCs w:val="24"/>
        </w:rPr>
        <w:t>zdravú výživu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mať pod kontrolou </w:t>
      </w:r>
      <w:proofErr w:type="spellStart"/>
      <w:r>
        <w:rPr>
          <w:rFonts w:ascii="Arial" w:eastAsia="Arial" w:hAnsi="Arial" w:cs="Arial"/>
          <w:sz w:val="24"/>
          <w:szCs w:val="24"/>
        </w:rPr>
        <w:t>voľnočasové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aktivity dieťaťa a spôsob využitia finančných prostriedkov, ktoré dieťaťu poskytne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zaujímať sa</w:t>
      </w:r>
      <w:r>
        <w:rPr>
          <w:rFonts w:ascii="Arial" w:eastAsia="Arial" w:hAnsi="Arial" w:cs="Arial"/>
          <w:b/>
          <w:sz w:val="24"/>
          <w:szCs w:val="24"/>
        </w:rPr>
        <w:t xml:space="preserve"> o to a mať pod kontrolou, či a ako dieťa vystupuje na sociálnych sieťach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zákonný zástupca dieťaťa je povinný dbať o to, aby dieťa prichádzalo do školy pravidelne a včas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informovať školu alebo školské zariadenie o zmene zdravotnej spôsobilosti svojho dieťa</w:t>
      </w:r>
      <w:r>
        <w:rPr>
          <w:rFonts w:ascii="Arial" w:eastAsia="Arial" w:hAnsi="Arial" w:cs="Arial"/>
          <w:b/>
          <w:sz w:val="24"/>
          <w:szCs w:val="24"/>
        </w:rPr>
        <w:t xml:space="preserve">ťa </w:t>
      </w:r>
      <w:r>
        <w:rPr>
          <w:rFonts w:ascii="Arial" w:eastAsia="Arial" w:hAnsi="Arial" w:cs="Arial"/>
          <w:sz w:val="24"/>
          <w:szCs w:val="24"/>
        </w:rPr>
        <w:t>alebo o iných závažných skutočnostiach, ktoré by mohli mať vplyv na priebeh výchovy a vzdelávania a na bezpečnosť detí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pravidelne sa zúčastňovať na rodičovských schôdzkach, informovať sa o prospechu a správaní dieťaťa, spolupracovať so školou pri výchov</w:t>
      </w:r>
      <w:r>
        <w:rPr>
          <w:rFonts w:ascii="Arial" w:eastAsia="Arial" w:hAnsi="Arial" w:cs="Arial"/>
          <w:b/>
          <w:sz w:val="24"/>
          <w:szCs w:val="24"/>
        </w:rPr>
        <w:t>e a vzdelávaní svojho dieťaťa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poskytovať škole aktuálne kontaktné adresy, telefónne čísla do zamestnania a domov, e-mailové adresy a mobilné čísla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nahradiť škodu, ktorú jeho dieťa spôsobilo, prípadne zavinilo</w:t>
      </w:r>
    </w:p>
    <w:p w:rsidR="00214BE6" w:rsidRDefault="00BC314E">
      <w:pPr>
        <w:numPr>
          <w:ilvl w:val="0"/>
          <w:numId w:val="5"/>
        </w:numPr>
        <w:spacing w:after="0"/>
        <w:ind w:left="4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neprítomnosť žiaka na vyučovaní ospravedlniť ce</w:t>
      </w:r>
      <w:r>
        <w:rPr>
          <w:rFonts w:ascii="Arial" w:eastAsia="Arial" w:hAnsi="Arial" w:cs="Arial"/>
          <w:sz w:val="24"/>
          <w:szCs w:val="24"/>
        </w:rPr>
        <w:t xml:space="preserve">z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najneskôr</w:t>
      </w:r>
      <w:r>
        <w:rPr>
          <w:rFonts w:ascii="Arial" w:eastAsia="Arial" w:hAnsi="Arial" w:cs="Arial"/>
          <w:sz w:val="24"/>
          <w:szCs w:val="24"/>
        </w:rPr>
        <w:t xml:space="preserve"> v deň absencie</w:t>
      </w:r>
    </w:p>
    <w:p w:rsidR="00214BE6" w:rsidRDefault="00214BE6">
      <w:pPr>
        <w:spacing w:after="0"/>
        <w:jc w:val="both"/>
        <w:rPr>
          <w:rFonts w:ascii="Arial" w:eastAsia="Arial" w:hAnsi="Arial" w:cs="Arial"/>
          <w:color w:val="434343"/>
          <w:sz w:val="27"/>
          <w:szCs w:val="27"/>
        </w:rPr>
      </w:pPr>
    </w:p>
    <w:p w:rsidR="00214BE6" w:rsidRDefault="00BC314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XI. Komunikácia zákonného zástupcu so školou</w:t>
      </w:r>
    </w:p>
    <w:p w:rsidR="00214BE6" w:rsidRDefault="00BC31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zástupca:</w:t>
      </w:r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pôde školy sa správa podľa pravidiel slušného správania</w:t>
      </w:r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komunikuje so zamestnancami školy v ich pracovnom čase (od 7,45 hod. do 15,45 hod.)</w:t>
      </w:r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osobné stretnutie so zamestnancami školy vopred dohodne</w:t>
      </w:r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 vzájomnej komunikácii rešpektuje odborný názor, skúsenosti a pracovnú pozíciu pedagogického a odborného zamestnanca</w:t>
      </w:r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komunikáciu využíva primárne </w:t>
      </w:r>
      <w:proofErr w:type="spellStart"/>
      <w:r>
        <w:rPr>
          <w:sz w:val="24"/>
          <w:szCs w:val="24"/>
        </w:rPr>
        <w:t>edupage</w:t>
      </w:r>
      <w:proofErr w:type="spellEnd"/>
    </w:p>
    <w:p w:rsidR="00214BE6" w:rsidRDefault="00BC314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prípade porušenia zásad slušného spr</w:t>
      </w:r>
      <w:r>
        <w:rPr>
          <w:sz w:val="24"/>
          <w:szCs w:val="24"/>
        </w:rPr>
        <w:t>ávania voči zamestnancom školy bude stretnutie ukončené a zákonný zástupca bude požiadaný o opustenie priestorov školy.</w:t>
      </w:r>
    </w:p>
    <w:p w:rsidR="00214BE6" w:rsidRDefault="00BC314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 prípade nerešpektovania výzvy na opustenie priestorov školy bude privolaná polícia SR.</w:t>
      </w:r>
    </w:p>
    <w:p w:rsidR="00214BE6" w:rsidRDefault="00214BE6">
      <w:pPr>
        <w:jc w:val="both"/>
        <w:rPr>
          <w:b/>
          <w:sz w:val="24"/>
          <w:szCs w:val="24"/>
        </w:rPr>
      </w:pP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XII. Odmeny a výchovné opatrenia </w:t>
      </w:r>
    </w:p>
    <w:p w:rsidR="00214BE6" w:rsidRDefault="00214BE6"/>
    <w:p w:rsidR="00214BE6" w:rsidRDefault="00BC314E">
      <w:pPr>
        <w:spacing w:after="28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dmeny</w:t>
      </w:r>
      <w:r>
        <w:rPr>
          <w:rFonts w:ascii="Arial" w:eastAsia="Arial" w:hAnsi="Arial" w:cs="Arial"/>
          <w:sz w:val="28"/>
          <w:szCs w:val="28"/>
        </w:rPr>
        <w:t>: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Návrh na udelenie pochvaly alebo iného ocenenia žiaka sa musí prerokovať v pedagogickej rade.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Ústnu alebo písomnú pochvalu udelí triedny učiteľ alebo riaditeľ školy </w:t>
      </w:r>
      <w:r>
        <w:rPr>
          <w:rFonts w:ascii="Arial" w:eastAsia="Arial" w:hAnsi="Arial" w:cs="Arial"/>
          <w:b/>
          <w:sz w:val="24"/>
          <w:szCs w:val="24"/>
        </w:rPr>
        <w:t>pred triednym alebo školským kolektívom</w:t>
      </w:r>
      <w:r>
        <w:rPr>
          <w:rFonts w:ascii="Arial" w:eastAsia="Arial" w:hAnsi="Arial" w:cs="Arial"/>
          <w:sz w:val="24"/>
          <w:szCs w:val="24"/>
        </w:rPr>
        <w:t xml:space="preserve"> za vzorné správanie, výborný prospech, pomoc spoluž</w:t>
      </w:r>
      <w:r>
        <w:rPr>
          <w:rFonts w:ascii="Arial" w:eastAsia="Arial" w:hAnsi="Arial" w:cs="Arial"/>
          <w:sz w:val="24"/>
          <w:szCs w:val="24"/>
        </w:rPr>
        <w:t>iakom, výrazné zlepšenie prospechu alebo správania, aj keď prospech po zlepšení nie je vynikajúci (oceňuje sa úsilie a snaha), reprezentáciu školy alebo statočný čin.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Výchovné opatrenia: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4"/>
          <w:szCs w:val="24"/>
        </w:rPr>
        <w:t xml:space="preserve">K výchovným opatrenia škola pristupuje v prípade porušenia školského </w:t>
      </w:r>
      <w:r>
        <w:rPr>
          <w:rFonts w:ascii="Arial" w:eastAsia="Arial" w:hAnsi="Arial" w:cs="Arial"/>
          <w:sz w:val="24"/>
          <w:szCs w:val="24"/>
        </w:rPr>
        <w:t>poriadku a správania sa počas jeho prítomnosti v priestoroch školy a na školskom dvore. Pri prvom porušení je žiak upozornený, pri opakovaných porušeniach škola posiela upozorňujúce obálky.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Ak sa žiak previní voči školskému poriadku udeľujú sa tieto výchov</w:t>
      </w:r>
      <w:r>
        <w:rPr>
          <w:rFonts w:ascii="Arial" w:eastAsia="Arial" w:hAnsi="Arial" w:cs="Arial"/>
          <w:sz w:val="24"/>
          <w:szCs w:val="24"/>
        </w:rPr>
        <w:t>né opatrenia: napomenutie od triedneho učiteľa, pokarhanie od triedneho učiteľa, pokarhanie od riaditeľa školy.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Výchovné</w:t>
      </w:r>
      <w:r>
        <w:rPr>
          <w:rFonts w:ascii="Arial" w:eastAsia="Arial" w:hAnsi="Arial" w:cs="Arial"/>
          <w:sz w:val="24"/>
          <w:szCs w:val="24"/>
        </w:rPr>
        <w:t xml:space="preserve"> opatrenia predchádzajú spravidla zníženiu stupňa známky zo správania. Znížená známka bez predchádzajúcich výchovných opatrení sa však m</w:t>
      </w:r>
      <w:r>
        <w:rPr>
          <w:rFonts w:ascii="Arial" w:eastAsia="Arial" w:hAnsi="Arial" w:cs="Arial"/>
          <w:sz w:val="24"/>
          <w:szCs w:val="24"/>
        </w:rPr>
        <w:t>ôže udeliť aj za závažné jednorazové porušenie školského poriadku. Opatrenia sa udeľujú pred kolektívom triedy, nikdy nie pred kolektívom školy. Previnenia voči školskému poriadku a výchovné opatrenia sa vzťahujú aj na školské akcie organizované mimo školy</w:t>
      </w:r>
      <w:r>
        <w:rPr>
          <w:rFonts w:ascii="Arial" w:eastAsia="Arial" w:hAnsi="Arial" w:cs="Arial"/>
          <w:sz w:val="24"/>
          <w:szCs w:val="24"/>
        </w:rPr>
        <w:t xml:space="preserve"> (napr. LVVK, školy v prírode, krúžky, výchovné koncerty, návštevy divadelných predstavení a pod.).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Napomenutie od triedneho učiteľa</w:t>
      </w:r>
      <w:r>
        <w:rPr>
          <w:rFonts w:ascii="Arial" w:eastAsia="Arial" w:hAnsi="Arial" w:cs="Arial"/>
          <w:sz w:val="24"/>
          <w:szCs w:val="24"/>
        </w:rPr>
        <w:t> môže byť žiakovi udelené za tri menšie priestupky vo</w:t>
      </w:r>
      <w:r>
        <w:rPr>
          <w:rFonts w:ascii="Arial" w:eastAsia="Arial" w:hAnsi="Arial" w:cs="Arial"/>
          <w:sz w:val="24"/>
          <w:szCs w:val="24"/>
        </w:rPr>
        <w:t xml:space="preserve">či školskému poriadku, ale môže byť udelené aj za </w:t>
      </w:r>
      <w:proofErr w:type="spellStart"/>
      <w:r>
        <w:rPr>
          <w:rFonts w:ascii="Arial" w:eastAsia="Arial" w:hAnsi="Arial" w:cs="Arial"/>
          <w:sz w:val="24"/>
          <w:szCs w:val="24"/>
        </w:rPr>
        <w:t>jednorázový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priest</w:t>
      </w:r>
      <w:r>
        <w:rPr>
          <w:rFonts w:ascii="Arial" w:eastAsia="Arial" w:hAnsi="Arial" w:cs="Arial"/>
          <w:sz w:val="24"/>
          <w:szCs w:val="24"/>
        </w:rPr>
        <w:t xml:space="preserve">upok. </w:t>
      </w:r>
      <w:r>
        <w:rPr>
          <w:rFonts w:ascii="Arial" w:eastAsia="Arial" w:hAnsi="Arial" w:cs="Arial"/>
          <w:sz w:val="24"/>
          <w:szCs w:val="24"/>
        </w:rPr>
        <w:t xml:space="preserve"> Napomenutie sa udeľuje  písomne. 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Pokarhanie od triedneho učiteľa</w:t>
      </w:r>
      <w:r>
        <w:rPr>
          <w:rFonts w:ascii="Arial" w:eastAsia="Arial" w:hAnsi="Arial" w:cs="Arial"/>
          <w:sz w:val="24"/>
          <w:szCs w:val="24"/>
        </w:rPr>
        <w:t xml:space="preserve"> nasleduje po</w:t>
      </w:r>
      <w:r>
        <w:rPr>
          <w:rFonts w:ascii="Arial" w:eastAsia="Arial" w:hAnsi="Arial" w:cs="Arial"/>
          <w:sz w:val="24"/>
          <w:szCs w:val="24"/>
        </w:rPr>
        <w:t xml:space="preserve"> napomenut</w:t>
      </w:r>
      <w:r>
        <w:rPr>
          <w:rFonts w:ascii="Arial" w:eastAsia="Arial" w:hAnsi="Arial" w:cs="Arial"/>
          <w:sz w:val="24"/>
          <w:szCs w:val="24"/>
        </w:rPr>
        <w:t>í (bod 1)</w:t>
      </w:r>
      <w:r>
        <w:rPr>
          <w:rFonts w:ascii="Arial" w:eastAsia="Arial" w:hAnsi="Arial" w:cs="Arial"/>
          <w:sz w:val="24"/>
          <w:szCs w:val="24"/>
        </w:rPr>
        <w:t xml:space="preserve"> od triedneho učiteľa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 môže byť žiakovi udelené za </w:t>
      </w:r>
      <w:r>
        <w:rPr>
          <w:rFonts w:ascii="Arial" w:eastAsia="Arial" w:hAnsi="Arial" w:cs="Arial"/>
          <w:sz w:val="24"/>
          <w:szCs w:val="24"/>
        </w:rPr>
        <w:t>ď</w:t>
      </w:r>
      <w:r>
        <w:rPr>
          <w:rFonts w:ascii="Arial" w:eastAsia="Arial" w:hAnsi="Arial" w:cs="Arial"/>
          <w:sz w:val="24"/>
          <w:szCs w:val="24"/>
        </w:rPr>
        <w:t>alšie maximálne tri menšie priestupky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voči školskému poriadku. Pokarhanie triedneho učiteľa môže byť udelen</w:t>
      </w:r>
      <w:r>
        <w:rPr>
          <w:rFonts w:ascii="Arial" w:eastAsia="Arial" w:hAnsi="Arial" w:cs="Arial"/>
          <w:sz w:val="24"/>
          <w:szCs w:val="24"/>
        </w:rPr>
        <w:t xml:space="preserve">é aj za </w:t>
      </w:r>
      <w:proofErr w:type="spellStart"/>
      <w:r>
        <w:rPr>
          <w:rFonts w:ascii="Arial" w:eastAsia="Arial" w:hAnsi="Arial" w:cs="Arial"/>
          <w:sz w:val="24"/>
          <w:szCs w:val="24"/>
        </w:rPr>
        <w:t>jednorázové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závažnejšie porušenie školského poriadku. </w:t>
      </w:r>
      <w:r>
        <w:rPr>
          <w:rFonts w:ascii="Arial" w:eastAsia="Arial" w:hAnsi="Arial" w:cs="Arial"/>
          <w:sz w:val="24"/>
          <w:szCs w:val="24"/>
        </w:rPr>
        <w:t>Pokarhanie sa udeľuje písomne.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Pokarhanie od riaditeľa školy</w:t>
      </w:r>
      <w:r>
        <w:rPr>
          <w:rFonts w:ascii="Arial" w:eastAsia="Arial" w:hAnsi="Arial" w:cs="Arial"/>
          <w:sz w:val="24"/>
          <w:szCs w:val="24"/>
        </w:rPr>
        <w:t xml:space="preserve"> sa udeľuje za závažné  </w:t>
      </w:r>
      <w:proofErr w:type="spellStart"/>
      <w:r>
        <w:rPr>
          <w:rFonts w:ascii="Arial" w:eastAsia="Arial" w:hAnsi="Arial" w:cs="Arial"/>
          <w:sz w:val="24"/>
          <w:szCs w:val="24"/>
        </w:rPr>
        <w:t>jednorázové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alebo opakované porušenia</w:t>
      </w:r>
      <w:r>
        <w:rPr>
          <w:rFonts w:ascii="Arial" w:eastAsia="Arial" w:hAnsi="Arial" w:cs="Arial"/>
          <w:sz w:val="24"/>
          <w:szCs w:val="24"/>
        </w:rPr>
        <w:t xml:space="preserve"> školského poriadku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Pokarhanie sa ude</w:t>
      </w:r>
      <w:r>
        <w:rPr>
          <w:rFonts w:ascii="Arial" w:eastAsia="Arial" w:hAnsi="Arial" w:cs="Arial"/>
          <w:sz w:val="24"/>
          <w:szCs w:val="24"/>
        </w:rPr>
        <w:t>ľuje písomne.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Znížená známka zo správania: 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Podľa Metodického pokynu č.22/2011 na hodnotenie žiakov základnej školy sa správanie žiaka klasifikuje týmito stupňami: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– veľmi dobré,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– uspokojivé,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– menej uspokojivé,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 – neuspokojivé.</w:t>
      </w:r>
    </w:p>
    <w:p w:rsidR="00214BE6" w:rsidRDefault="00214BE6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rPr>
          <w:rFonts w:ascii="Arial" w:eastAsia="Arial" w:hAnsi="Arial" w:cs="Arial"/>
          <w:sz w:val="24"/>
          <w:szCs w:val="24"/>
        </w:rPr>
      </w:pP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a/ stupeň 1 (veľmi dobré)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dodržiava pravidlá správania a ustanovenia školského poriadku a len ojedinele sa dopúšťa menej závažných previnení.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b/ stupeň 2 (uspokojivé)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porušuje jednotlivé pravidlá školského</w:t>
      </w:r>
      <w:r>
        <w:rPr>
          <w:rFonts w:ascii="Arial" w:eastAsia="Arial" w:hAnsi="Arial" w:cs="Arial"/>
          <w:sz w:val="24"/>
          <w:szCs w:val="24"/>
        </w:rPr>
        <w:t xml:space="preserve"> poriadku, je prístupný výchovnému pôsobeniu a usiluje sa svoje chyby napraviť. Ide o priestupky voči školskému poriadku ako napríklad: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vulgárne vyjadrenie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prinesenie alkoholického nápoja, omamnej látky alebo cigariet (vrátane elektronických) do školy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poži</w:t>
      </w:r>
      <w:r>
        <w:rPr>
          <w:rFonts w:ascii="Arial" w:eastAsia="Arial" w:hAnsi="Arial" w:cs="Arial"/>
          <w:sz w:val="24"/>
          <w:szCs w:val="24"/>
        </w:rPr>
        <w:t>tie alkoholického nápoja, omamnej látky alebo fajčenie </w:t>
      </w:r>
      <w:r>
        <w:rPr>
          <w:rFonts w:ascii="Arial" w:eastAsia="Arial" w:hAnsi="Arial" w:cs="Arial"/>
          <w:b/>
          <w:sz w:val="24"/>
          <w:szCs w:val="24"/>
        </w:rPr>
        <w:t>aj v minimálnom množstve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prinesenie zakázaných predmetov do školy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neospravedlnenú neprítomnosť na vyučovaní v rozsahu 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 hodiny </w:t>
      </w:r>
      <w:r>
        <w:rPr>
          <w:rFonts w:ascii="Arial" w:eastAsia="Arial" w:hAnsi="Arial" w:cs="Arial"/>
          <w:b/>
          <w:sz w:val="24"/>
          <w:szCs w:val="24"/>
        </w:rPr>
        <w:t>až </w:t>
      </w:r>
      <w:r>
        <w:rPr>
          <w:rFonts w:ascii="Arial" w:eastAsia="Arial" w:hAnsi="Arial" w:cs="Arial"/>
          <w:sz w:val="24"/>
          <w:szCs w:val="24"/>
        </w:rPr>
        <w:t>do </w:t>
      </w:r>
      <w:r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 hodín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úmyselné ničenie, poškodzovanie alebo znečisťovanie školské</w:t>
      </w:r>
      <w:r>
        <w:rPr>
          <w:rFonts w:ascii="Arial" w:eastAsia="Arial" w:hAnsi="Arial" w:cs="Arial"/>
          <w:sz w:val="24"/>
          <w:szCs w:val="24"/>
        </w:rPr>
        <w:t>ho alebo súkromného majetku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opakované použitie mobilného telefónu/digitálneho zariadenia/príslušenstva k digitálnemu zariadeniu bez súhlasu učiteľa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porušenie zákazu fotografovania a zhotovovania zvukových a obrazových záznamov v priestoroch školy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negatívne prejavy správania voči spolužiakom, správanie smerujúce k šikanovaniu alebo náznaky šikanovania 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prisvojenie si cudzej veci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úmyselné zatajenie skutočnosti, ktorá by mohla viesť k ohrozeniu bezpečnosti, zdravia, či života iných osôb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neúctivé a nez</w:t>
      </w:r>
      <w:r>
        <w:rPr>
          <w:rFonts w:ascii="Arial" w:eastAsia="Arial" w:hAnsi="Arial" w:cs="Arial"/>
          <w:sz w:val="24"/>
          <w:szCs w:val="24"/>
        </w:rPr>
        <w:t>dvorilé správanie voči pedagogickým, odborným alebo nepedagogickým zamestnancom školy</w:t>
      </w:r>
    </w:p>
    <w:p w:rsidR="00214BE6" w:rsidRDefault="00BC314E">
      <w:pPr>
        <w:numPr>
          <w:ilvl w:val="0"/>
          <w:numId w:val="2"/>
        </w:numPr>
        <w:spacing w:after="0"/>
        <w:ind w:left="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opakované porušenie a iné závažné porušenie školského poriadku.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c/ stupeň 3 (menej uspokojivé)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závažne porušuje pravidlá správania a školský poriadok alebo sa dopúšť</w:t>
      </w:r>
      <w:r>
        <w:rPr>
          <w:rFonts w:ascii="Arial" w:eastAsia="Arial" w:hAnsi="Arial" w:cs="Arial"/>
          <w:sz w:val="24"/>
          <w:szCs w:val="24"/>
        </w:rPr>
        <w:t>a ďalších previnení. Ide o priestupky voči školskému poriadku ako napríklad: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šikanovanie alebo </w:t>
      </w:r>
      <w:proofErr w:type="spellStart"/>
      <w:r>
        <w:rPr>
          <w:rFonts w:ascii="Arial" w:eastAsia="Arial" w:hAnsi="Arial" w:cs="Arial"/>
          <w:sz w:val="24"/>
          <w:szCs w:val="24"/>
        </w:rPr>
        <w:t>kyberšikanovanie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akékoľvek znevažovanie iných fyzickou alebo psychickou formou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prejavy extrémizmu, rasizmu, nacizmu a inej intolerancie,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úmyselné ublíženie (fy</w:t>
      </w:r>
      <w:r>
        <w:rPr>
          <w:rFonts w:ascii="Arial" w:eastAsia="Arial" w:hAnsi="Arial" w:cs="Arial"/>
          <w:sz w:val="24"/>
          <w:szCs w:val="24"/>
        </w:rPr>
        <w:t>zické alebo verbálne útoky, prejavy násilia)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neospravedlnená neprítomnosť na vyučovaní rozsahu 15 – 30 hodín,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mimoriadne vulgárne a oplzlé vyjadrovanie,</w:t>
      </w:r>
    </w:p>
    <w:p w:rsidR="00214BE6" w:rsidRDefault="00BC314E">
      <w:pPr>
        <w:numPr>
          <w:ilvl w:val="0"/>
          <w:numId w:val="6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opakované porušovanie a iné závažné porušenie školského poriadku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d/ stupeň 4 (neuspokojivé)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before="15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Žiak sústav</w:t>
      </w:r>
      <w:r>
        <w:rPr>
          <w:rFonts w:ascii="Arial" w:eastAsia="Arial" w:hAnsi="Arial" w:cs="Arial"/>
          <w:sz w:val="24"/>
          <w:szCs w:val="24"/>
        </w:rPr>
        <w:t>ne porušuje pravidlá správania a školský poriadok, zámerne narúša korektné vzťahy medzi spolužiakmi a závažnými previneniami ohrozuje ostatných žiakov a zamestnancov školy. Ide o priestupky voči školskému poriadku ako napríklad:</w:t>
      </w:r>
    </w:p>
    <w:p w:rsidR="00214BE6" w:rsidRDefault="00BC314E">
      <w:pPr>
        <w:numPr>
          <w:ilvl w:val="0"/>
          <w:numId w:val="7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neospravedlnená neprítomnos</w:t>
      </w:r>
      <w:r>
        <w:rPr>
          <w:rFonts w:ascii="Arial" w:eastAsia="Arial" w:hAnsi="Arial" w:cs="Arial"/>
          <w:sz w:val="24"/>
          <w:szCs w:val="24"/>
        </w:rPr>
        <w:t>ť na vyučovacích hodinách v rozsahu viac ako 30 hodín</w:t>
      </w:r>
    </w:p>
    <w:p w:rsidR="00214BE6" w:rsidRDefault="00BC314E">
      <w:pPr>
        <w:numPr>
          <w:ilvl w:val="0"/>
          <w:numId w:val="7"/>
        </w:numPr>
        <w:spacing w:after="0"/>
        <w:ind w:left="4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opakujúce sa závažné priestupky a iné závažné porušenie školského poriadku podľa uváženia pedagogickej rady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Ak žiak svojím správaním a agresivitou ohrozuje bezpečnosť a zdravie ostatných žiakov, ostatných účastníkov výchovy a vzdelávania alebo narúša výchovu a vzdelávanie do takej miery, že znemožňuje ostatným účastníkom výchovy a vzdelávania vzdelávanie, tak po</w:t>
      </w:r>
      <w:r>
        <w:rPr>
          <w:rFonts w:ascii="Arial" w:eastAsia="Arial" w:hAnsi="Arial" w:cs="Arial"/>
          <w:sz w:val="24"/>
          <w:szCs w:val="24"/>
        </w:rPr>
        <w:t xml:space="preserve">dľa </w:t>
      </w:r>
      <w:r>
        <w:rPr>
          <w:rFonts w:ascii="Arial" w:eastAsia="Arial" w:hAnsi="Arial" w:cs="Arial"/>
          <w:b/>
          <w:sz w:val="24"/>
          <w:szCs w:val="24"/>
          <w:u w:val="single"/>
        </w:rPr>
        <w:t>§ 58 ods. 3</w:t>
      </w:r>
      <w:r>
        <w:rPr>
          <w:rFonts w:ascii="Arial" w:eastAsia="Arial" w:hAnsi="Arial" w:cs="Arial"/>
          <w:sz w:val="24"/>
          <w:szCs w:val="24"/>
        </w:rPr>
        <w:t xml:space="preserve"> školského zákona </w:t>
      </w:r>
      <w:r>
        <w:rPr>
          <w:rFonts w:ascii="Arial" w:eastAsia="Arial" w:hAnsi="Arial" w:cs="Arial"/>
          <w:b/>
          <w:sz w:val="24"/>
          <w:szCs w:val="24"/>
        </w:rPr>
        <w:t xml:space="preserve">riaditeľ školy </w:t>
      </w:r>
      <w:r>
        <w:rPr>
          <w:rFonts w:ascii="Arial" w:eastAsia="Arial" w:hAnsi="Arial" w:cs="Arial"/>
          <w:b/>
          <w:sz w:val="24"/>
          <w:szCs w:val="24"/>
        </w:rPr>
        <w:lastRenderedPageBreak/>
        <w:t>môže použiť ochranné opatrenie, ktorým je okamžité vylúčenie žiaka z výchovy a vzdelávania umiestnením žiaka do samostatnej miestnosti</w:t>
      </w:r>
      <w:r>
        <w:rPr>
          <w:rFonts w:ascii="Arial" w:eastAsia="Arial" w:hAnsi="Arial" w:cs="Arial"/>
          <w:sz w:val="24"/>
          <w:szCs w:val="24"/>
        </w:rPr>
        <w:t xml:space="preserve"> za prítomnosti pedagogického zamestnanca. Riaditeľ školy bezodkladne priv</w:t>
      </w:r>
      <w:r>
        <w:rPr>
          <w:rFonts w:ascii="Arial" w:eastAsia="Arial" w:hAnsi="Arial" w:cs="Arial"/>
          <w:sz w:val="24"/>
          <w:szCs w:val="24"/>
        </w:rPr>
        <w:t>olá: zákonného zástupcu, zdravotnú pomoc, policajný zbor.</w:t>
      </w:r>
    </w:p>
    <w:p w:rsidR="00214BE6" w:rsidRDefault="00BC314E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4"/>
          <w:szCs w:val="34"/>
        </w:rPr>
        <w:t xml:space="preserve">XIII. </w:t>
      </w:r>
      <w:r>
        <w:rPr>
          <w:rFonts w:ascii="Arial" w:eastAsia="Arial" w:hAnsi="Arial" w:cs="Arial"/>
          <w:b/>
          <w:sz w:val="32"/>
          <w:szCs w:val="32"/>
        </w:rPr>
        <w:t>Školský podporný tím a jeho postavenie v ZŠ s MŠ Dubová: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Školský podporný tím tvoria pedagogickí a odborní zamestnanci školy - školskí špeciálni pedagógovia, školskí psychológovia a pedagogickí asistenti, ktorí poskytujú svoje  služby v zmysle zákona 138/2019 </w:t>
      </w:r>
      <w:proofErr w:type="spellStart"/>
      <w:r>
        <w:rPr>
          <w:rFonts w:ascii="Arial" w:eastAsia="Arial" w:hAnsi="Arial" w:cs="Arial"/>
          <w:sz w:val="24"/>
          <w:szCs w:val="24"/>
        </w:rPr>
        <w:t>Z.z</w:t>
      </w:r>
      <w:proofErr w:type="spellEnd"/>
      <w:r>
        <w:rPr>
          <w:rFonts w:ascii="Arial" w:eastAsia="Arial" w:hAnsi="Arial" w:cs="Arial"/>
          <w:sz w:val="24"/>
          <w:szCs w:val="24"/>
        </w:rPr>
        <w:t>. o pedagogických zamestnancoch a  odborných zames</w:t>
      </w:r>
      <w:r>
        <w:rPr>
          <w:rFonts w:ascii="Arial" w:eastAsia="Arial" w:hAnsi="Arial" w:cs="Arial"/>
          <w:sz w:val="24"/>
          <w:szCs w:val="24"/>
        </w:rPr>
        <w:t>tnancoch a v súlade s etickým kódexom pedagogického zamestnanca a odborného zamestnanca.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Pedagogický asistent pod vedením učiteľa, vychovávateľa a v spolupráci s odbornými zamestnancami vytvára rovnosť príležitostí vo výchove a vzdelávaní, pomáha žiakovi a</w:t>
      </w:r>
      <w:r>
        <w:rPr>
          <w:rFonts w:ascii="Arial" w:eastAsia="Arial" w:hAnsi="Arial" w:cs="Arial"/>
          <w:sz w:val="24"/>
          <w:szCs w:val="24"/>
        </w:rPr>
        <w:t>lebo skupine detí pri prekonávaní architektonických, informačných, jazykových, zdravotných, sociálnych alebo kultúrnych bariér.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Školský špeciálny pedagóg poskytuje individuálne alebo v triede výchovu, vzdelávanie a špeciálno-pedagogické intervencie deťom a</w:t>
      </w:r>
      <w:r>
        <w:rPr>
          <w:rFonts w:ascii="Arial" w:eastAsia="Arial" w:hAnsi="Arial" w:cs="Arial"/>
          <w:sz w:val="24"/>
          <w:szCs w:val="24"/>
        </w:rPr>
        <w:t xml:space="preserve"> žiakom so špeciálnymi výchovno-vzdelávacími potrebami; špeciálno-pedagogické intervencie deťom a žiakom, ktorí nie sú žiakmi so špeciálnopedagogickými potrebami v spolupráci so školským zariadením výchovného poradenstva a prevencie; ďalej poskytuje špeciá</w:t>
      </w:r>
      <w:r>
        <w:rPr>
          <w:rFonts w:ascii="Arial" w:eastAsia="Arial" w:hAnsi="Arial" w:cs="Arial"/>
          <w:sz w:val="24"/>
          <w:szCs w:val="24"/>
        </w:rPr>
        <w:t xml:space="preserve">lno-pedagogické poradenstvo deťom, žiakom, zákonným zástupcom a odborným zamestnancom. 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Školský psychológ vykonáva psychologickú diagnostiku; poskytuje individuálne, skupinové a hromadné psychologické poradenstvo, prevenciu a intervenciu deťom a žiakom so </w:t>
      </w:r>
      <w:r>
        <w:rPr>
          <w:rFonts w:ascii="Arial" w:eastAsia="Arial" w:hAnsi="Arial" w:cs="Arial"/>
          <w:sz w:val="24"/>
          <w:szCs w:val="24"/>
        </w:rPr>
        <w:t>zameraním na výchovu a vzdelávanie; poskytuje psychologické poradenstvo zákonným zástupcom, pedagogickým a odborným zamestnancom; spolupracuje pri prekonávaní bariér vo výchove a vzdelávaní detí a žiakov.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Preventívne aktivity skupinového a hromadného chara</w:t>
      </w:r>
      <w:r>
        <w:rPr>
          <w:rFonts w:ascii="Arial" w:eastAsia="Arial" w:hAnsi="Arial" w:cs="Arial"/>
          <w:sz w:val="24"/>
          <w:szCs w:val="24"/>
        </w:rPr>
        <w:t xml:space="preserve">kteru plánuje školský podporný tím v súlade s dokumentom “Sprievodca školským rokom”, </w:t>
      </w:r>
      <w:r>
        <w:rPr>
          <w:rFonts w:ascii="Arial" w:eastAsia="Arial" w:hAnsi="Arial" w:cs="Arial"/>
          <w:b/>
          <w:sz w:val="24"/>
          <w:szCs w:val="24"/>
        </w:rPr>
        <w:t>na realizáciu týchto aktivít nie je potrebný súhlas zákonného zástupcu</w:t>
      </w:r>
      <w:r>
        <w:rPr>
          <w:rFonts w:ascii="Arial" w:eastAsia="Arial" w:hAnsi="Arial" w:cs="Arial"/>
          <w:sz w:val="24"/>
          <w:szCs w:val="24"/>
        </w:rPr>
        <w:t xml:space="preserve">, člen školského podporného tímu môže rodičov informovať o realizácii prostredníctvom </w:t>
      </w:r>
      <w:proofErr w:type="spellStart"/>
      <w:r>
        <w:rPr>
          <w:rFonts w:ascii="Arial" w:eastAsia="Arial" w:hAnsi="Arial" w:cs="Arial"/>
          <w:sz w:val="24"/>
          <w:szCs w:val="24"/>
        </w:rPr>
        <w:t>EduPage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</w:t>
      </w:r>
      <w:r>
        <w:rPr>
          <w:rFonts w:ascii="Arial" w:eastAsia="Arial" w:hAnsi="Arial" w:cs="Arial"/>
          <w:sz w:val="24"/>
          <w:szCs w:val="24"/>
        </w:rPr>
        <w:t xml:space="preserve"> individuálnych a skupinových konzultáciách so žiakom/žiakmi sa nevyžaduje informovaný súhlas zákonného zástupcu. </w:t>
      </w:r>
    </w:p>
    <w:p w:rsidR="00214BE6" w:rsidRDefault="00BC314E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 odbornej psychologickej činnosti poskytovanej žiakom sa vyžaduje informovaný súhlas zákonného zástupcu.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b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lastRenderedPageBreak/>
        <w:t>XIV. Záverečné ustanovenie</w:t>
      </w:r>
    </w:p>
    <w:p w:rsidR="00214BE6" w:rsidRDefault="00214BE6"/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</w:pPr>
      <w:r>
        <w:rPr>
          <w:rFonts w:ascii="Arial" w:eastAsia="Arial" w:hAnsi="Arial" w:cs="Arial"/>
          <w:sz w:val="21"/>
          <w:szCs w:val="21"/>
        </w:rPr>
        <w:t>Škols</w:t>
      </w:r>
      <w:r>
        <w:rPr>
          <w:rFonts w:ascii="Arial" w:eastAsia="Arial" w:hAnsi="Arial" w:cs="Arial"/>
          <w:sz w:val="21"/>
          <w:szCs w:val="21"/>
        </w:rPr>
        <w:t xml:space="preserve">ký poriadok bol prerokovaný pedagogickou radou </w:t>
      </w:r>
      <w:r>
        <w:rPr>
          <w:rFonts w:ascii="Arial" w:eastAsia="Arial" w:hAnsi="Arial" w:cs="Arial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augusta</w:t>
      </w:r>
      <w:r>
        <w:rPr>
          <w:rFonts w:ascii="Arial" w:eastAsia="Arial" w:hAnsi="Arial" w:cs="Arial"/>
          <w:sz w:val="21"/>
          <w:szCs w:val="21"/>
        </w:rPr>
        <w:t xml:space="preserve"> 202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. Platnosť nadobúda od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 septembra 202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</w:t>
      </w:r>
    </w:p>
    <w:p w:rsidR="00214BE6" w:rsidRDefault="00BC314E">
      <w:pPr>
        <w:pStyle w:val="Nadpis5"/>
        <w:spacing w:before="0"/>
        <w:rPr>
          <w:rFonts w:ascii="Arial" w:eastAsia="Arial" w:hAnsi="Arial" w:cs="Arial"/>
          <w:color w:val="333333"/>
          <w:sz w:val="32"/>
          <w:szCs w:val="32"/>
        </w:rPr>
      </w:pPr>
      <w:r>
        <w:rPr>
          <w:rFonts w:ascii="Arial" w:eastAsia="Arial" w:hAnsi="Arial" w:cs="Arial"/>
          <w:b/>
          <w:color w:val="333333"/>
          <w:sz w:val="32"/>
          <w:szCs w:val="32"/>
        </w:rPr>
        <w:t>XV. Zrušovacie ustanovenie</w:t>
      </w:r>
    </w:p>
    <w:p w:rsidR="00214BE6" w:rsidRDefault="00BC314E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Ruší sa školský poriadok z 1. septembra 20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z w:val="21"/>
          <w:szCs w:val="21"/>
        </w:rPr>
        <w:t>.</w:t>
      </w:r>
    </w:p>
    <w:p w:rsidR="00214BE6" w:rsidRDefault="00214BE6">
      <w:pPr>
        <w:rPr>
          <w:rFonts w:ascii="Arial" w:eastAsia="Arial" w:hAnsi="Arial" w:cs="Arial"/>
          <w:b/>
          <w:color w:val="FF0000"/>
          <w:sz w:val="30"/>
          <w:szCs w:val="30"/>
        </w:rPr>
      </w:pPr>
      <w:bookmarkStart w:id="3" w:name="_heading=h.tlj4jyqya842" w:colFirst="0" w:colLast="0"/>
      <w:bookmarkEnd w:id="3"/>
    </w:p>
    <w:sectPr w:rsidR="00214BE6" w:rsidSect="00214BE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8D"/>
    <w:multiLevelType w:val="multilevel"/>
    <w:tmpl w:val="E2AC7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C260A1"/>
    <w:multiLevelType w:val="multilevel"/>
    <w:tmpl w:val="7CE27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AC428D3"/>
    <w:multiLevelType w:val="multilevel"/>
    <w:tmpl w:val="B84CE83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86B4EFB"/>
    <w:multiLevelType w:val="multilevel"/>
    <w:tmpl w:val="8542B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EA1044"/>
    <w:multiLevelType w:val="multilevel"/>
    <w:tmpl w:val="480E9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8404E1"/>
    <w:multiLevelType w:val="multilevel"/>
    <w:tmpl w:val="A424AC6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F17620C"/>
    <w:multiLevelType w:val="multilevel"/>
    <w:tmpl w:val="7C1809DA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35F7074"/>
    <w:multiLevelType w:val="multilevel"/>
    <w:tmpl w:val="B61CF4AA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087337A"/>
    <w:multiLevelType w:val="multilevel"/>
    <w:tmpl w:val="21EC9B6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59E1050"/>
    <w:multiLevelType w:val="multilevel"/>
    <w:tmpl w:val="0FCA3D4E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75E22620"/>
    <w:multiLevelType w:val="multilevel"/>
    <w:tmpl w:val="84CC1988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14BE6"/>
    <w:rsid w:val="00214BE6"/>
    <w:rsid w:val="00B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BE6"/>
  </w:style>
  <w:style w:type="paragraph" w:styleId="Nadpis1">
    <w:name w:val="heading 1"/>
    <w:basedOn w:val="Normlny"/>
    <w:link w:val="Nadpis1Char"/>
    <w:uiPriority w:val="9"/>
    <w:qFormat/>
    <w:rsid w:val="00CC6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al"/>
    <w:next w:val="normal"/>
    <w:rsid w:val="00214B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214B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14B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68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al"/>
    <w:next w:val="normal"/>
    <w:rsid w:val="00214B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214BE6"/>
  </w:style>
  <w:style w:type="table" w:customStyle="1" w:styleId="TableNormal">
    <w:name w:val="Table Normal"/>
    <w:rsid w:val="00214B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214B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CC680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C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680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iln">
    <w:name w:val="Strong"/>
    <w:basedOn w:val="Predvolenpsmoodseku"/>
    <w:uiPriority w:val="22"/>
    <w:qFormat/>
    <w:rsid w:val="00CC680B"/>
    <w:rPr>
      <w:b/>
      <w:bCs/>
    </w:rPr>
  </w:style>
  <w:style w:type="character" w:styleId="Zvraznenie">
    <w:name w:val="Emphasis"/>
    <w:basedOn w:val="Predvolenpsmoodseku"/>
    <w:uiPriority w:val="20"/>
    <w:qFormat/>
    <w:rsid w:val="00CC680B"/>
    <w:rPr>
      <w:i/>
      <w:iCs/>
    </w:rPr>
  </w:style>
  <w:style w:type="paragraph" w:styleId="Podtitul">
    <w:name w:val="Subtitle"/>
    <w:basedOn w:val="normal"/>
    <w:next w:val="normal"/>
    <w:rsid w:val="00214B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/index.php?title=Vierovyznanie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hyperlink" Target="https://sk.wikipedia.org/wiki/Etniku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Ras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.wikipedia.org/wiki/Pohla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Gender_(rod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yDBJhL8zKkQOqqm91dJnO5ucyA==">AMUW2mVQf/zRgM6XcmMCatEBIF46XGl6AljDecCNI/PRKEyiiCRlxGqcCTKvyne8P0KTsSvJmYJ509ocLuhEqCvCgvsVtqvCeNrc/scR0ezQmwwJhvSQMzpHfMXDLCmjKB5jEmCNOi8TEo8w6IMDI0Q6y0X44L6VLDghE6g0yYT7TpMgn4NlRZLnqIVI6bnhDhtQOMsQfEepwv82O31crtEtpHYPRaiK3gI4LRTix1yMaCLXjmtU0z9Y5qhsgUmrOEycHgGHW22yjqhoxReLVNPzLJ2dGzS3i3lDmSgM2ntIe+mf7vYpUlR0Kt2pu7OpLstOkZqrvQVbrL1k+RD6Q/4tNHcx7mVCrRrxYBpVvzX6DYRklxSdUh7iC0pQaFQv2YatdwpURMVfvsHXEsPUcBTAJfYsdMVMLDN16HOuac7YI+XaMo88K6FytnFNLX0vnnycRRiZ/fuDM1kzdO6S8WU0rwLbwU1RYHaTLqT/fYL1OysBHR4bueSFtKACmzkD6fl1H1rARbq/XDmprdgIk4ZQjKbSw+Y02Xpq9Ts7pOPJURyHQ6Wur+xsDvsP4HGw5KwgXQAnBC6RmSHcntgoXTDWOEatL4NvpbOwtzucIYe5FfbTVrRMuYyGCGb3iJLQYhqdpECEmLhvYDkRdzjew2NCRKwLZal2d7CxZyPdk2wltx0WEFFuOqm7EMN2ENDAvfOnLC2TbrgeJpenlRIEtRK6qLWvTav/3wuv+0h1OR3AgYDcCe7Z85PVBGnjx9CuakPVp3CXlfUV+c73wCbFrH/TOs1j1RVnbPqPtS1Y9DE251Fv8M3dZX2+9IXIp8Lamx4xXmf1+z0g6LCHsMqE6EzcULmoePu5I5RsZLKt4VpQnucuitXLg+K2HC6v02Sl8QmtnIqSAC4rc5/zH+ZbZ2bfcAhA40GNY2/rrPvKDhl1itdxE4WFQh3UCPPRX8HZGF4F84avW8TtzsjKuRF4D1T3YTrLcMmD59cS0/Qogyz9TxCRs/h7qDoo+K/VKJes8HMaRo2FPQmiLn97QbpgPaoHXU79YlsZrD6wte428S3a6Ah+ua3oQlidigPW4W/PGGMaGzVt0Tib5al+7iWEX7GSaqkoymzuG1dCQQ5KFd3XCp/EPkI7QomR9emvAqpMCUp5KDV+IUx6T1WFaWSqoED8QYtEtvcp+FU2MLBUEuij5vEVaMF8oYCr2ayS3znvWSWl5HWidHDYjMe8tfj8pMxPA/6iuO7YWXIgeDjtVjGBUrcpazpw+aFzKr9KDIY4e555K9zj3jHxjmAOsNtiDktg6A41JZme5aMAxsiRiFXWB8oL7baV6LWOmzKVXCQAvy5bBTg4+iFnpMCFBntPfe3C5fVvHvUHvpb8Mzsw5jp4yoGECJn6+xW6QOb6UvBmVh4YytfpUtqTLMBX1T5M879qJiPOpFzQTkG3Yr1APoX92z+nOp37y5l+ck1exFhuVsY3eWjtJOGYfP9lJarPQG4T5LktqRv5vtVCBva7qyGQhOwgYl2boEM+M66RI6FwQpLtG2zoHRzfP2FrfeDa0y2RwK9i/Akg2nSsiAsCqIz+YK6Dnpx/zV0DdZYoUoQra0uMmxg2tW+chEwUaNolJ4vZ9n6yx64kFG3Gzbh6Q3C7DONHj4K6/BYmqjFxU2nZCLv6EmkQAtnnBbn/dwcdYEwU2sNPD0ZhuezHVujYghK8HSOZiDt+R1U4nS/1FfCf0/JVv2WJJcRzbj1ZMQtE38vVVJS1bgSJY/zRsWdzb1uSus/xAmhsg4/Q7welSt8hCoAGF0oMFM1zOf7Dthx5+38YrnOXzcvBZ2z5Z042PpCGWV3q2+kR3U56yuJDjnd36I2ILwyubcqAcJMaV2kmqCZ8gJYcQwaQ0uLPh78udV7yy+F0mO2nPVRG+OgY14BEtbHJbNQ17IcMBK1NPbNu3w8ZS8eUp6GGLJVjUoYT8HxICYqVwbSJwi1dJ3n6U3vM0yRqz3UPn5/lKoZIL2SLxOHKgKkT1jQt3478/9xEpfRzkFAM4bwvMOZEY4fdLNR9IiM9NsXvAHUBQKA8aH4iKxhU98K5I+H9UEudTBU3wn5fKT6YkDaM602wZfWWCUn/QbO8eN96lI65EP2dRk/zYLCyLKcH0oTKWRYxOMrHFxhexQP0whMS26q72lHkAa9L0SfytsGiWNeJaUm+pxLD90OUEhYwTLNnwNXkz9AFHmyUpX4QsRLb4JA+s4FuMnHqxr5r/jHMKHn3tsAawqoXBlqjuVTOon1uqbIJS3f5O6u8Ep+tdzIRGbjmk1qvBcAzTsBGSIMU0zPGFHF5Kos5em2d3uCfa5vrspVRVYtgT/uOhajGRBXpEA3sYMaKYb9mMLBtTSwerBeqjLkuqbzYaBKFcaZMZ4LRY0XMxHTLEpdbehM2zx9Wqstvl632qyHe9yHJ44SsWsyPAIR5srlIhPUoNh6bdrRUwR1VSsxq6+G3cXfCI+hooMXefEDTTF/tzMwlIVkgw9a6ESbrpefKGCV6tYGUm+l0pYkEEinZdVZu0cXdM3Okp6+16S7tMFJzf5rf/rE3gBSB9ZirQ2sq1z7B3qnTOULeY0f8eaEWKglC3TQguf7nYCk0D9FATs8QsDOs1YPsFvCE2UsbQyHhCe/A9OWJ38MO8B/HO6GeTcbi1Moi9eLBw6ridmOXtGEFSST6cobfdS6PyD6dAeWQR5hCq57tIS3SPjulOth6Rqy/+SINYiF6esSINSchdYOdZGbuE+f0XxmsuT50GFDZzUkHAcYNrYmg0SOYFVry6tbI7SRn1A051mAwqi8dEjFxn+eu058BURGdaTnO1MnbXnY7pplR21JahYI8ZDzZm3xviqyI3ujgML89mkrpK/Kelyg9au6xdqCjna4z3EJgF7DLAcq8ddYr4wVYYBCOY4S2GTnLaOSSVUEeOHgc15w9SRWmVo984mL5Q5JOjVgQA3js4SXR52ZXTd5x2GQsq3u8LNteOqPNl6wXoOhCIxpdoszjMzh8CuGoybPK3JGYAyPjSYAFMaQBP805UOFOPtsNUMHvhX+2mNk2snaX8LbLGDUf9jqyZt9wrgMFRXan8WG/atrRZ0VMuNP44p7kkDBXy14kpkLG6VrJBm/zzsWdyjGuBmNx8GdFd2bRgnl23f2VDOKvJgRIeIhGsnjyM/uBf+YgpRA90930/5OEBP+op/R7Cp2AiW4/ikxflU5DhZBZrsWMjUKxbcJQuGm2vSB41LIlvUmkF5RRfSkNn+NMenV4TpQtbClUBZTahRweyXZ7B6j08xiUbeWkmUO/JR/2KNrVLmQ+Jvsq92c6nYgQrqxrlgRDWUyZWCjSBJHOsWOjo+R7xykVr8XVojQR8+AsHkxFQx49AVB7BDD5w9vZvawrciSISlN+1TNpSq2Q9wzzazTxxXFTXPDXSAoUErKUO5KRwfT0KC3BWPO6Y9Yo8ZcIY2E+TvGM7DLlq1BTiIoi4W1uzUtRLCfvJ2xUB3laZ6lK5MpbRvjch545zJeBDxTmpPxh3ON3I8VeFqlH10LQhTz/JJvpCSC4lau6LC39ivPZLzyvMeTYSn0lRwViLsjbcqjeWChz7VXOdyLOeeXlzfQ7XWY8x/eEVzMm/9ELFBV+4wBvvc2JCnqBA+Q7+t/x0WAIwmVOKXEtnsfbaZfjxO7VWaJO0AyLg1X6AZLhJ/LYKfQeE5guSpHodJtf6LePFJ8gtaNXGF1X+KOVPwGr9/75hrLtu+xPfHbrFXPZtW9IxXc9vj4FAgE2gg3ePj1MMq29wfbjLEkJ4u5PRfciKYdAQPLTl8yk3cDdsFOdazaMo36dki0GwLaq1l9AN8D1IfCFTuQnwM7FmvhgPXbw6u/ML6xcKj17hLGovM6l2nqPgvSWN5bC+pZR1sai9iHu4bMglpiZDF/YwvzqeHUVj2RL7g+1tc4vbVsT0xHtMAdPz/6u9LmjLqZjKElWDZZ+8uAe+JeclDv6LnWaEgGZ75KbgEL3kGmOMLGTbkLDHEMjD7yLvUomw8fR8FCHwi+9tYjaMMl2xxukEVrHgWH0/1TlxVbNJzukS6aKjPn07gQrWdnRYUY6Krk+S0rx8RgJaQw+zj7XMXaaPyR3w/AArK0YtGxYyQgWUxlYPXY/yF0+wldp3tV2VK7G6Mt1UYZmj5e+vohbnB/BsZO1xsXSI6YwecP/2HcxiUqmHERUeDOgnp4fD6BhuH9cKU7JR+Qed3sZ9cgA8iQsbqLlcYKRSfPKaf6JjXTl/5NwjkilWSReqCxqLoj7EB0eGaG94oJbwLJ/jG07VgEqAqSPTggolWrSlqjH370tvlOEssUBB2Zotdmn+02l8JtZpKkVZk1ARFagcjQonl8iixSBDpJUyKgdrgU7P85FkjD3zRrrFjfp+h5YrBpl+IC/36+RSXOQe7iqPfuaJ905uekPGdwRTyWQYRzDV08+PxslUOFAOU249zS9bkprF9U8pRYLnphaaHM5bhYc/hEr7TsBhysnfIvd5M1nNQptQCV1cicoAk+P2B1FZPIwk2K+kRAoWJSbKYybUaOIflorgYO6c+aE4ZP+kDXfovJ88GgVKJi6Zq7DfrtBDdqNU37ol+NiYVp+wGR2zjzrE6CrOHJaitqYh/JJ0p3502eJOQWGTYwF1ay7d0PjuzDsEu7Yr9LQZrHW6lfmRUZR+PejEgDBUvC8fhE0VEbkp+xtnaSFjPflO/JXFJBGgwEasT/l7BxFoLiEa1Ay/lqU5vDhOKqO54C66eNmkfTuSLzOzYe0ACZNoOAcSwkHG24qH6kMTjUskD1BdoMSuTTBxBmXrmqL4yK2cC3zZg1PgRoz8Jxm1CvBCLV+j8gTzWEE9BGp+vwglnoH7GBh0WZ56cWRcVXBjSsWixY7DCrq4Soatnmr5wuP2Na1VqqU6FM3PnQPBkNoZJOZgKt9wMO5PRaFU1cjQu9ky0kX6262ohKBPl6IjaliiKhM3Q6RIdD9qj7+YkDQny65kx7e77k1cUYCPraXSCbo0cZca+yEOWlyPC4fi2tHG31O7/3AQCgMK1w3k9F8bS8VVrnFpdozELIZ/kfjssr0wZ7iwy17+RO93AJK/WEm2oWL1w6VCxot4ozHius/M0hVtUQ6+72oSA/eF7r6huNtIkq0nYDzi5tWDqGwazgRUxnkASLOx+0lkc7kecYdjUn4Xd8Qx5yFKNlnfgiJk7coQcSxXBzvpYDAV23ikXmEQK/Ojuw6+3xviyn+8AYIsh4XCArP/nrTQ53ZdVVGhm7knhOK9uvhSwlEeJa1LSiUqwCz+h2o6DqK6N5hnv//ApVH/SNFHSnEbh9oT7+R+hoiJsvzatE71FFWGiWHiEINPjDCGHC1ud4lI5NRJoXfW2VdFWYAqzBBnOEnpLiI2wnz2VoV91Ja/5FUW+KeeGn+Xi2T4AD9z2xbaqWD3exdzFXzYSX+y5RGuS5pC6TiHuBF7tz/o5VI8qIh8malTJqJ2j6CI/ZkaKMa+m5J+weUx6KW38EYz+7W7zvnPxnD1WvDeOUIp1YH482ubxfnEsUOnDFnIuteCFc6CjZ6D4IkA9RzMQCdV/RMEMSPBX+eC5DFKlQ41Fn8PQwmlr2Pq/420icpR6Jac3RBIPfvFxUc6lwsL+jjMaENrUHBaGVeUFLXzi20Yy7jIcO84nygzEMM7XfYtRDCy3ohNVV7VsnMEkFe7qgGklqWbHC9TyfL3V8dkiJOIKzE6RNC6UCGeU3M5YPAJRXd0+TuZJyesZx4UZeHjTU3aGauFIK2z0hDuWEXyy8yT+LzxWpzPcf+a3Tv18HZVP+SmgzpzK6x1ptfjcPxhyBjGb1svqbV0JjCHly71Cf91J6l/+ZKRjEEI50pVKUo18n3la+iJMgQ+dAu8zANwsccuqOzSkGziDFgSekWxie6njSeXmAF6LYg5G2acPBX0RQ6VLhzB+GJ68XUwiTSZ56MgFWFhJuQa8B2C3q3827ayoFVejlDSwK7Idlawq/yqTeGhIgdZ6aOHKCn7w9LeBHg+4PQwvZeYC3z5eAsGseWGG04bsiP/J+02y4QHx4EuWnJUArLmK8t2Q3vge0IS1tfwXIzvEkzc5VDoHa5utagouHoOfOChTHi/h6jq4kXS06sNNud2cBYayJSildn7esDJ2GoPan5Md5z5bCKh151I8mrgXhQVpBS0sDucHw3WxKhY0v+uUn8Om0s6dr0/9jtu3dkdCHN4m+MdpvWj6A+Qvaa9F4IATt1A27nmMBZQGRm7Pu6MP6An1O5j8W+yVYdi87tebWFUXSKMn2/NK0JiZNbc0R9khwkMsf5gIgNu8aoXNYLzmzOZW9jMia1CgMtLJQ4AC8PHYGg4aNt/7iFAPY/hxVPupl3/Bp1VhsB4hoILGC3zdeC0W2i2jzOcfNZjoVTCrCVOSZ1+E8f6SWjZrafzh4SIuOJoemY9uOef3At10Ft1Pt+nUfVV5maKkq+VrohqJpzmTaQZiEx0OeuYSSluCIzQvVirIVOAagffyJMLWrb8VcxEywnW3psiLE7F5Wr6QvioHwaAhYtQ/Z8JV1EHrFv7lYlAVcdVjlWU/q1cEUavXRi0Qb6IN2BUiD4O5NkPzvHEnynqnnfdh3eMaEBZz5Qz0EQBCNMnOAINIZ/t9Hp0bJNxV+JVMyrbacnjy7If2NXwZj3a+tUPODNFdTuofHc/ZDJ1w2gJaRNtyVUuEO49c/pski9baqx1M6kQAf3+rN58gpeCACNOgDf/wWAM9OVp5AfW/ktUtgydBC+2UjYdRrFPJJAjZVkfy1lBmzrR6IT6cBQHpUDG0Y7jhCWc/X8eBX22OAH6rFVbaFn1VKhEPd5Abg+WJb1gWDbsLz1362qIUofwvCy54Mp2Tp6Nk71puMNGLckXNnXZ2eeh+lh7g59ciE1v4DdpS7R0NyMfuroaJnmsSKbYwe+LkJrZYmUON+oGhgYMkzQkXoftkUGv2VPGblHr0vfI0lzShoIvzBmBs+nZxlAC1zoBnqx9UoDuVVVljuh1EaImcnohlfdFc4WOCqAlCa/lzA0D4g8Va+5sCvkSstdClQZZWAmlb/fCnrpUgh7JcjkkD43eiXFEAG4tWcmZs07X+++/EiCzS8Tq2J3Q6XDmiQc8adRhjuJsErEVIxevETmdaeFFurvDFpWKRD+mr/3NpZlqWaz1N22f3YL/2xuU9YwC8LkXeGHa+/6srmfLbhJtdMyNvIzpOxo8QRbbnzU4gdBqRP1HiHpwfObMotWRYJRJnCvOmSQBWz9uEprje0MAjgy54syArHAAaWZNImYVX3yRcQ+F4nrEG6ZQp0S6cZzNmKXWKVKaUd3qv34wl92ST+J223orsCxY0t+Njbh/4MCxoTz2bzrOeQ29t5LoC6DhdVgWMhEyypZ/GoOvu9FaqPUI/XSqoBlvglggkNDFKgLGc3Yfxm/7Oq5L9Lxsx2AXildZdVUP8c5qBj56yUr/HRzxHoPRJgP9mp+QOOniH4RhjS0i3lcsPtUi4jWukhPHCifn3NRt4s2Q9KQI5DHkv166sUaGb0aHUpIDRjHgVmej2chjSZSuHtP34KhYOZe3EeYG7KV4ISXE8PicUNjjmA3jlEkBgwJ5LorjWSgtQRMtFCEBOiUEtLwaXadzxRKX/UZ2j7PaBq+dfrOVxB/hLMR0IWD3tqy5g+Ysn5bA0YjG31QEYdgTTD494f4qWavfRyn5nz1DXuDXgLwrBeniLgqKwiqit0KkNMGfAIBP878LdEwdzeosG34j+FLFDYKqKUG07nXQJzxgsc3qYA5zuBgUTapON1/JfsuShd3C3hO/cYzw29FkpEBv4wjCEX3Xuoo10F4O6SVptmCiCu9z5rS5hr7oDPCipQ3eHLwPHwkGAhTNrennTS8rvQFXy+NXlULtCEED3d+ek2TBhndMtNfPg2fxWCHhn5ZVk+goiTAmaHusqxBjFdLh1Aa0p/90fsCdlwhFvPVbO75fbr9L5naSS+0BmMtxFDLNnjW786nCNEV29pP71RFBxyCrZCVlV2K83Ge4aMAweBguS0sF/k/5tt0oshdIlNTMBRY3SQ7qg72vcegHQHs2RtzzaLAZ3Bk9j5BV12PmAa1MXzfNaqJ+PR+Qr97V+wbUEJBO2U3vhYsgogo+zGqfgC4palq13uWPYuoyNSva+BogU7C0+ssLMtSC0YX+XrqybwMAeXTklMAXsHNe1Z527XdH+csIiPzNBW3lfOYrUBs00n107THaGJfgWCvVQ6PuQ6T9RIa5te0/ZNjGzJ9B5G2I4hzGdWjs+Xe79QFSqGncnBmTiToTPoYAcvtFc6o3Lqxebc1/vaipvkUptGDdrYFmq+0OiYDE82CtqwkON0FWRKBNSd4OHIzKj44s3WPpGez1xJC5AH5hBPCl64iKcF3YX5NaGALIyGOfkQjmQpIcjKLjbe+Evo8i5XKEIA4fjtyRrcEVagF/fjkbMTRnCNgP7HMm6MrmNOVaIGYkGyiEvom/qCT2gzGOLNtdZ4QQpjP/X/2rURW2r5rdsACb3wCzBI3vjLPJMtQm8oD3BSimnDSgjze+Dqtwa0SKwaxYeP6YMan5ZQsqoP5QAYh9PDMCPIdp/aU1PcJB7d0fD9sOM7miY5kt+/wkPWotqYwrim5G7YU+8MLb9OM5OlgPa4MAsklna6tL0+nlR4NhiFPvCrJxwrm/pBvVYcUxVOchXmSHz8yAmL5aTd+5eRoGGZPi4Zf2ZdqLJJ9y+DkXX79OxM+VUej2QnXaItab5Zd3IUk9oSafd1rsjvwv5X3xoWBMSwCFY22weZ/7xx3z+g0cAlX8bUsS5Pin50XLJSrjlYRku+H8wSMOc5mgrQftttBGmncgUpeGAiFhb4KQe9GDe5PXnZupPeHtXBr9evZxPkUE5sq7m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5095</Words>
  <Characters>29042</Characters>
  <Application>Microsoft Office Word</Application>
  <DocSecurity>0</DocSecurity>
  <Lines>242</Lines>
  <Paragraphs>68</Paragraphs>
  <ScaleCrop>false</ScaleCrop>
  <Company/>
  <LinksUpToDate>false</LinksUpToDate>
  <CharactersWithSpaces>34069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NB21</dc:creator>
  <cp:lastModifiedBy>alenka74</cp:lastModifiedBy>
  <cp:revision>2</cp:revision>
  <dcterms:created xsi:type="dcterms:W3CDTF">2021-08-31T13:35:00Z</dcterms:created>
  <dcterms:modified xsi:type="dcterms:W3CDTF">2021-08-31T13:35:00Z</dcterms:modified>
</cp:coreProperties>
</file>