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B1" w:rsidRDefault="00D831B1" w:rsidP="00D831B1">
      <w:pPr>
        <w:jc w:val="center"/>
        <w:rPr>
          <w:b/>
        </w:rPr>
      </w:pPr>
    </w:p>
    <w:p w:rsidR="00D831B1" w:rsidRPr="00F8068D" w:rsidRDefault="00D831B1" w:rsidP="00D831B1">
      <w:pPr>
        <w:jc w:val="center"/>
        <w:rPr>
          <w:b/>
        </w:rPr>
      </w:pPr>
      <w:r w:rsidRPr="00F8068D">
        <w:rPr>
          <w:b/>
        </w:rPr>
        <w:t>Oświadczenie rodzica w sprawie uczęszczania ucznia na lekcje religii</w:t>
      </w:r>
    </w:p>
    <w:p w:rsidR="00D831B1" w:rsidRPr="006631CF" w:rsidRDefault="00D831B1" w:rsidP="00D831B1">
      <w:pPr>
        <w:jc w:val="both"/>
      </w:pPr>
    </w:p>
    <w:p w:rsidR="00566D3D" w:rsidRDefault="00D831B1" w:rsidP="00D831B1">
      <w:pPr>
        <w:spacing w:line="360" w:lineRule="auto"/>
        <w:ind w:firstLine="851"/>
        <w:jc w:val="both"/>
      </w:pPr>
      <w:r w:rsidRPr="006631CF">
        <w:t xml:space="preserve">Zgodnie z Rozporządzeniem Ministra Edukacji Narodowej </w:t>
      </w:r>
      <w:r>
        <w:t xml:space="preserve">z dnia 14 kwietnia 1992 r. </w:t>
      </w:r>
      <w:r w:rsidRPr="006631CF">
        <w:t xml:space="preserve">w sprawie warunków i sposobu organizowania nauki religii w publicznych </w:t>
      </w:r>
      <w:r w:rsidR="00060306">
        <w:t xml:space="preserve">szkołach, </w:t>
      </w:r>
      <w:r>
        <w:t>przedszkolach</w:t>
      </w:r>
      <w:r w:rsidRPr="006631CF">
        <w:t>, niniejszym</w:t>
      </w:r>
      <w:r w:rsidR="00566D3D">
        <w:t xml:space="preserve"> </w:t>
      </w:r>
      <w:r w:rsidRPr="006631CF">
        <w:t xml:space="preserve"> </w:t>
      </w:r>
      <w:r w:rsidR="00566D3D">
        <w:t xml:space="preserve"> oświadczam, że </w:t>
      </w:r>
      <w:r w:rsidRPr="006631CF">
        <w:t>mój syn</w:t>
      </w:r>
      <w:r w:rsidR="00DD5580">
        <w:t xml:space="preserve"> </w:t>
      </w:r>
      <w:r w:rsidRPr="006631CF">
        <w:t>/</w:t>
      </w:r>
      <w:r w:rsidR="00DD5580">
        <w:t xml:space="preserve"> </w:t>
      </w:r>
      <w:r w:rsidRPr="006631CF">
        <w:t>moja córka</w:t>
      </w:r>
      <w:r w:rsidR="00BE5845">
        <w:t xml:space="preserve"> *</w:t>
      </w:r>
    </w:p>
    <w:p w:rsidR="00DD5580" w:rsidRDefault="00D831B1" w:rsidP="00D831B1">
      <w:pPr>
        <w:spacing w:line="360" w:lineRule="auto"/>
        <w:ind w:firstLine="851"/>
        <w:jc w:val="both"/>
      </w:pPr>
      <w:r w:rsidRPr="006631CF">
        <w:t>....................</w:t>
      </w:r>
      <w:r w:rsidR="00DD5580">
        <w:t>..</w:t>
      </w:r>
      <w:r w:rsidR="00566D3D">
        <w:t>......</w:t>
      </w:r>
      <w:r w:rsidR="00BE5845">
        <w:t>............</w:t>
      </w:r>
      <w:r w:rsidR="00566D3D">
        <w:t>....................................................</w:t>
      </w:r>
      <w:r w:rsidR="00DD5580">
        <w:t>................................................</w:t>
      </w:r>
      <w:r w:rsidR="00566D3D">
        <w:t>.</w:t>
      </w:r>
    </w:p>
    <w:p w:rsidR="00566D3D" w:rsidRDefault="00DD5580" w:rsidP="00566D3D">
      <w:pPr>
        <w:spacing w:line="360" w:lineRule="auto"/>
        <w:ind w:firstLine="851"/>
        <w:jc w:val="both"/>
        <w:rPr>
          <w:vertAlign w:val="superscript"/>
        </w:rPr>
      </w:pPr>
      <w:r>
        <w:t xml:space="preserve">                       </w:t>
      </w:r>
      <w:r w:rsidR="00566D3D">
        <w:t xml:space="preserve">                        </w:t>
      </w:r>
      <w:r>
        <w:t xml:space="preserve"> </w:t>
      </w:r>
      <w:r w:rsidR="00D831B1" w:rsidRPr="00DD5580">
        <w:rPr>
          <w:vertAlign w:val="superscript"/>
        </w:rPr>
        <w:t xml:space="preserve">(imię i nazwisko dziecka) </w:t>
      </w:r>
    </w:p>
    <w:p w:rsidR="00566D3D" w:rsidRDefault="00566D3D" w:rsidP="00566D3D">
      <w:pPr>
        <w:spacing w:line="360" w:lineRule="auto"/>
        <w:ind w:firstLine="851"/>
        <w:jc w:val="both"/>
      </w:pPr>
      <w:r>
        <w:rPr>
          <w:vertAlign w:val="superscript"/>
        </w:rPr>
        <w:t xml:space="preserve">                                           </w:t>
      </w:r>
      <w:r>
        <w:t xml:space="preserve">będzie uczestniczył/ </w:t>
      </w:r>
      <w:proofErr w:type="spellStart"/>
      <w:r w:rsidR="00D831B1" w:rsidRPr="006631CF">
        <w:t>ła</w:t>
      </w:r>
      <w:proofErr w:type="spellEnd"/>
      <w:r>
        <w:t xml:space="preserve"> </w:t>
      </w:r>
      <w:r w:rsidR="00D831B1" w:rsidRPr="006631CF">
        <w:t>w lekcjach religii</w:t>
      </w:r>
      <w:r w:rsidR="00DD5580">
        <w:t xml:space="preserve"> </w:t>
      </w:r>
      <w:r w:rsidR="00D831B1" w:rsidRPr="006631CF">
        <w:t>/</w:t>
      </w:r>
      <w:r w:rsidR="00DD5580">
        <w:t xml:space="preserve"> </w:t>
      </w:r>
      <w:r w:rsidR="00D831B1" w:rsidRPr="006631CF">
        <w:t>etyki*</w:t>
      </w:r>
    </w:p>
    <w:p w:rsidR="00D831B1" w:rsidRPr="00566D3D" w:rsidRDefault="00566D3D" w:rsidP="00566D3D">
      <w:pPr>
        <w:spacing w:line="360" w:lineRule="auto"/>
        <w:ind w:firstLine="851"/>
        <w:jc w:val="both"/>
        <w:rPr>
          <w:vertAlign w:val="superscript"/>
        </w:rPr>
      </w:pPr>
      <w:r>
        <w:t xml:space="preserve">                         nie będzie uczestniczył/ </w:t>
      </w:r>
      <w:proofErr w:type="spellStart"/>
      <w:r w:rsidRPr="006631CF">
        <w:t>ła</w:t>
      </w:r>
      <w:proofErr w:type="spellEnd"/>
      <w:r>
        <w:t xml:space="preserve"> </w:t>
      </w:r>
      <w:r w:rsidRPr="006631CF">
        <w:t>w lekcjach religii</w:t>
      </w:r>
      <w:r>
        <w:t xml:space="preserve"> </w:t>
      </w:r>
      <w:r w:rsidRPr="006631CF">
        <w:t>/</w:t>
      </w:r>
      <w:r>
        <w:t xml:space="preserve"> </w:t>
      </w:r>
      <w:r w:rsidRPr="006631CF">
        <w:t>etyki*</w:t>
      </w:r>
    </w:p>
    <w:p w:rsidR="00D831B1" w:rsidRDefault="00D831B1" w:rsidP="00D831B1">
      <w:pPr>
        <w:ind w:firstLine="851"/>
        <w:jc w:val="both"/>
      </w:pPr>
      <w:r w:rsidRPr="00F8068D">
        <w:t>Jednocześnie wyrażam zgodę na przetwarzanie danych osobowych moich</w:t>
      </w:r>
      <w:r>
        <w:t xml:space="preserve"> </w:t>
      </w:r>
      <w:r w:rsidRPr="00F8068D">
        <w:t>oraz</w:t>
      </w:r>
      <w:r>
        <w:t xml:space="preserve"> </w:t>
      </w:r>
      <w:r w:rsidRPr="00F8068D">
        <w:t>mojego dziecka w celu prawidłowej organizacji lekcji religii w jednostce.</w:t>
      </w:r>
      <w:r>
        <w:t xml:space="preserve"> </w:t>
      </w:r>
      <w:r w:rsidRPr="00F8068D">
        <w:t>Zapoznałem się z klauzulą informacyjną</w:t>
      </w:r>
      <w:r>
        <w:t xml:space="preserve"> zamieszczoną poniżej.</w:t>
      </w:r>
    </w:p>
    <w:p w:rsidR="00D831B1" w:rsidRPr="00F8068D" w:rsidRDefault="00D831B1" w:rsidP="00D831B1">
      <w:pPr>
        <w:ind w:firstLine="851"/>
        <w:jc w:val="both"/>
      </w:pPr>
    </w:p>
    <w:p w:rsidR="00D831B1" w:rsidRPr="00065440" w:rsidRDefault="00D831B1" w:rsidP="00D831B1">
      <w:pPr>
        <w:ind w:right="-142"/>
        <w:jc w:val="both"/>
        <w:rPr>
          <w:rFonts w:ascii="Arial" w:hAnsi="Arial" w:cs="Arial"/>
        </w:rPr>
      </w:pPr>
      <w:r w:rsidRPr="00065440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…………..………..…………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….</w:t>
      </w:r>
      <w:r w:rsidRPr="00065440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…..…..………..…………………  </w:t>
      </w:r>
    </w:p>
    <w:p w:rsidR="00D831B1" w:rsidRPr="006631CF" w:rsidRDefault="00D831B1" w:rsidP="00D831B1">
      <w:r w:rsidRPr="00065440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 xml:space="preserve">  </w:t>
      </w:r>
      <w:r w:rsidRPr="00065440">
        <w:rPr>
          <w:rFonts w:ascii="Arial" w:hAnsi="Arial" w:cs="Arial"/>
          <w:sz w:val="20"/>
        </w:rPr>
        <w:t xml:space="preserve">Miejscowość i data                            </w:t>
      </w:r>
      <w:r>
        <w:rPr>
          <w:rFonts w:ascii="Arial" w:hAnsi="Arial" w:cs="Arial"/>
          <w:sz w:val="20"/>
        </w:rPr>
        <w:t xml:space="preserve">                               </w:t>
      </w:r>
      <w:r w:rsidRPr="00065440">
        <w:rPr>
          <w:rFonts w:ascii="Arial" w:hAnsi="Arial" w:cs="Arial"/>
          <w:sz w:val="20"/>
        </w:rPr>
        <w:t>czytelny podpis rodzica/opiekuna prawnego</w:t>
      </w:r>
    </w:p>
    <w:p w:rsidR="00D831B1" w:rsidRDefault="00D831B1" w:rsidP="00D831B1">
      <w:pPr>
        <w:rPr>
          <w:sz w:val="20"/>
          <w:szCs w:val="20"/>
        </w:rPr>
      </w:pPr>
    </w:p>
    <w:p w:rsidR="00D831B1" w:rsidRPr="006631CF" w:rsidRDefault="00C03254" w:rsidP="00D831B1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136525</wp:posOffset>
                </wp:positionV>
                <wp:extent cx="6753225" cy="28575"/>
                <wp:effectExtent l="5080" t="5080" r="13970" b="13970"/>
                <wp:wrapNone/>
                <wp:docPr id="1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53225" cy="285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F6AA2" id="Łącznik prost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3pt,10.75pt" to="508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" strokeweight=".5pt">
                <v:stroke joinstyle="miter"/>
              </v:line>
            </w:pict>
          </mc:Fallback>
        </mc:AlternateContent>
      </w:r>
      <w:r w:rsidR="00D831B1" w:rsidRPr="006631CF">
        <w:rPr>
          <w:sz w:val="20"/>
          <w:szCs w:val="20"/>
        </w:rPr>
        <w:t xml:space="preserve">*Niepotrzebne skreślić </w:t>
      </w:r>
    </w:p>
    <w:p w:rsidR="00D831B1" w:rsidRDefault="00D831B1" w:rsidP="00D831B1">
      <w:pPr>
        <w:autoSpaceDE w:val="0"/>
        <w:ind w:right="-142"/>
        <w:jc w:val="center"/>
        <w:rPr>
          <w:rFonts w:eastAsia="Arial Unicode MS"/>
          <w:b/>
        </w:rPr>
      </w:pPr>
    </w:p>
    <w:p w:rsidR="00D831B1" w:rsidRPr="00D831B1" w:rsidRDefault="00D831B1" w:rsidP="00D831B1">
      <w:pPr>
        <w:jc w:val="center"/>
        <w:rPr>
          <w:b/>
          <w:sz w:val="18"/>
          <w:szCs w:val="18"/>
        </w:rPr>
      </w:pPr>
      <w:r w:rsidRPr="00D831B1">
        <w:rPr>
          <w:b/>
          <w:sz w:val="18"/>
          <w:szCs w:val="18"/>
        </w:rPr>
        <w:t>Klauzula informacyjna</w:t>
      </w:r>
    </w:p>
    <w:p w:rsidR="00D831B1" w:rsidRPr="00D831B1" w:rsidRDefault="00D831B1" w:rsidP="00D831B1">
      <w:pPr>
        <w:ind w:left="-284" w:right="-425"/>
        <w:jc w:val="both"/>
        <w:rPr>
          <w:sz w:val="18"/>
          <w:szCs w:val="18"/>
        </w:rPr>
      </w:pPr>
      <w:r w:rsidRPr="00D831B1">
        <w:rPr>
          <w:sz w:val="18"/>
          <w:szCs w:val="18"/>
        </w:rPr>
        <w:t>Zgodnie z art. 13 Rozporządzenia Parlamentu Europejskiego i Rady (UE) 2016/679 z dnia 27 kwietnia 2016 r. w sprawie ochrony osób fizycznych w związku z przetwarzaniem danych i w sprawie swobodnego przepływu takich danych oraz uchylenia dyrektywy 95/46/WE (4.5.2016 L 119/38 Dziennik Urzędowy Unii Europejskiej PL) informuję, że:</w:t>
      </w:r>
    </w:p>
    <w:p w:rsidR="00D831B1" w:rsidRPr="00D831B1" w:rsidRDefault="00D831B1" w:rsidP="00D831B1">
      <w:pPr>
        <w:pStyle w:val="Akapitzlist"/>
        <w:numPr>
          <w:ilvl w:val="0"/>
          <w:numId w:val="1"/>
        </w:numPr>
        <w:ind w:left="-284" w:right="-425" w:firstLine="0"/>
        <w:jc w:val="both"/>
        <w:rPr>
          <w:sz w:val="18"/>
          <w:szCs w:val="18"/>
        </w:rPr>
      </w:pPr>
      <w:r w:rsidRPr="00D831B1">
        <w:rPr>
          <w:iCs/>
          <w:sz w:val="18"/>
          <w:szCs w:val="18"/>
        </w:rPr>
        <w:t xml:space="preserve">Administratorem  danych osobowych jest </w:t>
      </w:r>
      <w:r w:rsidR="00641F35">
        <w:rPr>
          <w:sz w:val="18"/>
          <w:szCs w:val="18"/>
        </w:rPr>
        <w:t>Zespół Szkolno-Przedszkolny</w:t>
      </w:r>
      <w:bookmarkStart w:id="0" w:name="_GoBack"/>
      <w:bookmarkEnd w:id="0"/>
      <w:r w:rsidRPr="00D831B1">
        <w:rPr>
          <w:sz w:val="18"/>
          <w:szCs w:val="18"/>
        </w:rPr>
        <w:t xml:space="preserve"> w Tykocinie z siedzibą w Tykocinie przy ulicy Jana Kochanowskiego 1 reprezentowany Dyrektora</w:t>
      </w:r>
      <w:r w:rsidRPr="00D831B1">
        <w:rPr>
          <w:color w:val="000000"/>
          <w:sz w:val="18"/>
          <w:szCs w:val="18"/>
        </w:rPr>
        <w:t>.</w:t>
      </w:r>
      <w:r w:rsidRPr="00D831B1">
        <w:rPr>
          <w:color w:val="FF0000"/>
          <w:sz w:val="18"/>
          <w:szCs w:val="18"/>
        </w:rPr>
        <w:t xml:space="preserve"> </w:t>
      </w:r>
    </w:p>
    <w:p w:rsidR="00D831B1" w:rsidRPr="00D831B1" w:rsidRDefault="00D831B1" w:rsidP="00D831B1">
      <w:pPr>
        <w:pStyle w:val="Akapitzlist"/>
        <w:numPr>
          <w:ilvl w:val="0"/>
          <w:numId w:val="1"/>
        </w:numPr>
        <w:ind w:left="-284" w:right="-425" w:firstLine="0"/>
        <w:jc w:val="both"/>
        <w:rPr>
          <w:sz w:val="18"/>
          <w:szCs w:val="18"/>
        </w:rPr>
      </w:pPr>
      <w:r w:rsidRPr="00D831B1">
        <w:rPr>
          <w:sz w:val="18"/>
          <w:szCs w:val="18"/>
        </w:rPr>
        <w:t xml:space="preserve">Kontakt z Inspektorem Ochrony Danych możliwy jest pod adresem email: </w:t>
      </w:r>
      <w:hyperlink r:id="rId5" w:history="1">
        <w:r w:rsidRPr="00D831B1">
          <w:rPr>
            <w:sz w:val="18"/>
            <w:szCs w:val="18"/>
          </w:rPr>
          <w:t>iod@eterneco.eu</w:t>
        </w:r>
      </w:hyperlink>
      <w:r w:rsidRPr="00D831B1">
        <w:rPr>
          <w:rStyle w:val="Hipercze"/>
          <w:iCs/>
          <w:sz w:val="18"/>
          <w:szCs w:val="18"/>
        </w:rPr>
        <w:t xml:space="preserve"> </w:t>
      </w:r>
      <w:r w:rsidRPr="00D831B1">
        <w:rPr>
          <w:sz w:val="18"/>
          <w:szCs w:val="18"/>
        </w:rPr>
        <w:t>lub pisemnie na adres Administratora danych.</w:t>
      </w:r>
    </w:p>
    <w:p w:rsidR="00D831B1" w:rsidRPr="00D831B1" w:rsidRDefault="00D831B1" w:rsidP="00D831B1">
      <w:pPr>
        <w:pStyle w:val="Akapitzlist"/>
        <w:numPr>
          <w:ilvl w:val="0"/>
          <w:numId w:val="1"/>
        </w:numPr>
        <w:ind w:left="-284" w:right="-425" w:firstLine="0"/>
        <w:jc w:val="both"/>
        <w:rPr>
          <w:sz w:val="18"/>
          <w:szCs w:val="18"/>
        </w:rPr>
      </w:pPr>
      <w:r w:rsidRPr="00D831B1">
        <w:rPr>
          <w:sz w:val="18"/>
          <w:szCs w:val="18"/>
        </w:rPr>
        <w:t>Pana/Pani dane osobowe będą przetwarzane na podstawie art. 9 ust. 2 lit. a tj. na podstawie zgody osoby której dane szczególne dotyczą (przekonań religijnych) oraz art. 6 ust. 1 lit. c– ogólnego rozporządzenia j/w przetwarzanie jest niezbędne do wypełnienia obowiązku prawnego ciążącego na administratorze w związku z Rozporządzeniem z Ministra Edukacji Narodowej z dnia 7 czerwca 2017r. w sprawie warunków i sposobu organizowania nauki i religii w publicznych przedszkolach i szkołach.</w:t>
      </w:r>
    </w:p>
    <w:p w:rsidR="00D831B1" w:rsidRPr="00D831B1" w:rsidRDefault="00D831B1" w:rsidP="00D831B1">
      <w:pPr>
        <w:pStyle w:val="Akapitzlist"/>
        <w:numPr>
          <w:ilvl w:val="0"/>
          <w:numId w:val="1"/>
        </w:numPr>
        <w:ind w:left="-284" w:right="-425" w:firstLine="0"/>
        <w:jc w:val="both"/>
        <w:rPr>
          <w:sz w:val="18"/>
          <w:szCs w:val="18"/>
        </w:rPr>
      </w:pPr>
      <w:r w:rsidRPr="00D831B1">
        <w:rPr>
          <w:sz w:val="18"/>
          <w:szCs w:val="18"/>
        </w:rPr>
        <w:t xml:space="preserve"> Odbiorcami Pana/Pani danych osobowych będą wyłącznie podmioty uprawnione do uzyskania danych osobowych na podstawie przepisów prawa lub inne podmioty, które przetwarzają dane osobowe w imieniu Administratora na podstawie umowy powierzenia przetwarzania danych osobowych.</w:t>
      </w:r>
    </w:p>
    <w:p w:rsidR="00D831B1" w:rsidRPr="00D831B1" w:rsidRDefault="00D831B1" w:rsidP="00D831B1">
      <w:pPr>
        <w:pStyle w:val="Akapitzlist"/>
        <w:numPr>
          <w:ilvl w:val="0"/>
          <w:numId w:val="1"/>
        </w:numPr>
        <w:ind w:left="-284" w:right="-425" w:firstLine="0"/>
        <w:jc w:val="both"/>
        <w:rPr>
          <w:sz w:val="18"/>
          <w:szCs w:val="18"/>
        </w:rPr>
      </w:pPr>
      <w:r w:rsidRPr="00D831B1">
        <w:rPr>
          <w:sz w:val="18"/>
          <w:szCs w:val="18"/>
        </w:rPr>
        <w:t>Pana/Pani dane osobowe będą przechowywane przez okres wynikający z</w:t>
      </w:r>
      <w:r w:rsidRPr="00D831B1">
        <w:rPr>
          <w:sz w:val="18"/>
          <w:szCs w:val="18"/>
          <w:shd w:val="clear" w:color="auto" w:fill="FFFFFF"/>
        </w:rPr>
        <w:t xml:space="preserve"> przepisów ustawy z dnia 14 lipca 1983 r. o narodowym zasobie archiwalnym i archiwach </w:t>
      </w:r>
      <w:r w:rsidRPr="00D831B1">
        <w:rPr>
          <w:sz w:val="18"/>
          <w:szCs w:val="18"/>
        </w:rPr>
        <w:t>oraz instrukcji archiwalnej stanowiącej załącznik nr 6 do Rozporządzenia Prezesa Rady Ministrów z dnia 18 stycznia 2011 r. w sprawie instrukcji kancelaryjnej, jednolitych rzeczowych wykazów akt oraz instrukcji w sprawie organizacji i zakresu działania archiwów zakładowych</w:t>
      </w:r>
      <w:r w:rsidRPr="00D831B1">
        <w:rPr>
          <w:bCs/>
          <w:sz w:val="18"/>
          <w:szCs w:val="18"/>
        </w:rPr>
        <w:t>.</w:t>
      </w:r>
    </w:p>
    <w:p w:rsidR="00D831B1" w:rsidRPr="00D831B1" w:rsidRDefault="00D831B1" w:rsidP="00D831B1">
      <w:pPr>
        <w:pStyle w:val="Akapitzlist"/>
        <w:numPr>
          <w:ilvl w:val="0"/>
          <w:numId w:val="1"/>
        </w:numPr>
        <w:ind w:left="-284" w:right="-425" w:firstLine="0"/>
        <w:jc w:val="both"/>
        <w:rPr>
          <w:sz w:val="18"/>
          <w:szCs w:val="18"/>
        </w:rPr>
      </w:pPr>
      <w:r w:rsidRPr="00D831B1">
        <w:rPr>
          <w:sz w:val="18"/>
          <w:szCs w:val="18"/>
        </w:rPr>
        <w:t>Posiada Pan/Pani prawo do żądania od Administratora dostępu do danych osobowych, na podstawie art. 15 RODO oraz z zastrzeżeniem przepisów prawa przysługuje Panu/Pani prawo do:</w:t>
      </w:r>
    </w:p>
    <w:p w:rsidR="00D831B1" w:rsidRPr="00D831B1" w:rsidRDefault="00D831B1" w:rsidP="00D831B1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ind w:left="-284" w:right="-425" w:firstLine="0"/>
        <w:jc w:val="both"/>
        <w:rPr>
          <w:sz w:val="18"/>
          <w:szCs w:val="18"/>
        </w:rPr>
      </w:pPr>
      <w:r w:rsidRPr="00D831B1">
        <w:rPr>
          <w:sz w:val="18"/>
          <w:szCs w:val="18"/>
        </w:rPr>
        <w:t xml:space="preserve">sprostowania danych osobowych, na podstawie art. 16 RODO, </w:t>
      </w:r>
    </w:p>
    <w:p w:rsidR="00D831B1" w:rsidRPr="00D831B1" w:rsidRDefault="00D831B1" w:rsidP="00D831B1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ind w:left="-284" w:right="-425" w:firstLine="0"/>
        <w:jc w:val="both"/>
        <w:rPr>
          <w:sz w:val="18"/>
          <w:szCs w:val="18"/>
        </w:rPr>
      </w:pPr>
      <w:r w:rsidRPr="00D831B1">
        <w:rPr>
          <w:sz w:val="18"/>
          <w:szCs w:val="18"/>
        </w:rPr>
        <w:t>usunięcia danych, na postawie art. 17 RODO,</w:t>
      </w:r>
    </w:p>
    <w:p w:rsidR="00D831B1" w:rsidRPr="00D831B1" w:rsidRDefault="00D831B1" w:rsidP="00D831B1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ind w:left="-284" w:right="-425" w:firstLine="0"/>
        <w:jc w:val="both"/>
        <w:rPr>
          <w:sz w:val="18"/>
          <w:szCs w:val="18"/>
        </w:rPr>
      </w:pPr>
      <w:r w:rsidRPr="00D831B1">
        <w:rPr>
          <w:sz w:val="18"/>
          <w:szCs w:val="18"/>
        </w:rPr>
        <w:t>ograniczenia przetwarzania danych osobowych, na podstawie art. 18 RODO,</w:t>
      </w:r>
    </w:p>
    <w:p w:rsidR="00D831B1" w:rsidRPr="00D831B1" w:rsidRDefault="00D831B1" w:rsidP="00D831B1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ind w:left="-284" w:right="-425" w:firstLine="0"/>
        <w:jc w:val="both"/>
        <w:rPr>
          <w:sz w:val="18"/>
          <w:szCs w:val="18"/>
        </w:rPr>
      </w:pPr>
      <w:r w:rsidRPr="00D831B1">
        <w:rPr>
          <w:sz w:val="18"/>
          <w:szCs w:val="18"/>
        </w:rPr>
        <w:t>przenoszenia danych, na podstawie art. 20 RODO,</w:t>
      </w:r>
    </w:p>
    <w:p w:rsidR="00D831B1" w:rsidRPr="00D831B1" w:rsidRDefault="00D831B1" w:rsidP="00D831B1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ind w:left="-284" w:right="-425" w:firstLine="0"/>
        <w:jc w:val="both"/>
        <w:rPr>
          <w:sz w:val="18"/>
          <w:szCs w:val="18"/>
        </w:rPr>
      </w:pPr>
      <w:r w:rsidRPr="00D831B1">
        <w:rPr>
          <w:sz w:val="18"/>
          <w:szCs w:val="18"/>
        </w:rPr>
        <w:t>cofnięcia zgody na przetwarzanie danych osobowych w przypadku przetwarzania danych osobowych na podstawie art. 7 RODO. Wycofanie zgody nie wpływa na zgodność z prawem przetwarzania, którego dokonano na podstawie zgody przed jej cofnięciem.</w:t>
      </w:r>
    </w:p>
    <w:p w:rsidR="00D831B1" w:rsidRPr="00D831B1" w:rsidRDefault="00D831B1" w:rsidP="00D831B1">
      <w:pPr>
        <w:pStyle w:val="Akapitzlist"/>
        <w:numPr>
          <w:ilvl w:val="0"/>
          <w:numId w:val="1"/>
        </w:numPr>
        <w:shd w:val="clear" w:color="auto" w:fill="FFFFFF"/>
        <w:spacing w:after="160" w:line="259" w:lineRule="auto"/>
        <w:ind w:left="-284" w:right="-425" w:firstLine="0"/>
        <w:jc w:val="both"/>
        <w:rPr>
          <w:sz w:val="18"/>
          <w:szCs w:val="18"/>
        </w:rPr>
      </w:pPr>
      <w:r w:rsidRPr="00D831B1">
        <w:rPr>
          <w:color w:val="000000"/>
          <w:sz w:val="18"/>
          <w:szCs w:val="18"/>
        </w:rPr>
        <w:t xml:space="preserve">W przypadku uznania, iż przetwarzanie przez Administratora Pani/Pana danych osobowych narusza przepisy RODO przysługuje Pani/Panu prawo </w:t>
      </w:r>
      <w:r w:rsidRPr="00D831B1">
        <w:rPr>
          <w:sz w:val="18"/>
          <w:szCs w:val="18"/>
        </w:rPr>
        <w:t>wniesienia skargi do organu nadzorczego, którym jest Prezes Urzędu Ochrony Danych Osobowych z siedzibą przy ul. Stawki 2, 00-193 Warszawa.</w:t>
      </w:r>
    </w:p>
    <w:p w:rsidR="00D831B1" w:rsidRPr="00D831B1" w:rsidRDefault="00D831B1" w:rsidP="00D831B1">
      <w:pPr>
        <w:pStyle w:val="Akapitzlist"/>
        <w:numPr>
          <w:ilvl w:val="0"/>
          <w:numId w:val="1"/>
        </w:numPr>
        <w:ind w:left="-284" w:right="-425" w:firstLine="0"/>
        <w:jc w:val="both"/>
        <w:rPr>
          <w:sz w:val="18"/>
          <w:szCs w:val="18"/>
        </w:rPr>
      </w:pPr>
      <w:r w:rsidRPr="00D831B1">
        <w:rPr>
          <w:sz w:val="18"/>
          <w:szCs w:val="18"/>
        </w:rPr>
        <w:t>Pani/Pana dane nie będą przetwarzane w sposób zautomatyzowany i nie będą podlegały zautomatyzowanemu profilowaniu.</w:t>
      </w:r>
    </w:p>
    <w:p w:rsidR="00D831B1" w:rsidRPr="00D831B1" w:rsidRDefault="00D831B1" w:rsidP="00D831B1">
      <w:pPr>
        <w:pStyle w:val="Akapitzlist"/>
        <w:numPr>
          <w:ilvl w:val="0"/>
          <w:numId w:val="1"/>
        </w:numPr>
        <w:ind w:left="-284" w:right="-425" w:firstLine="0"/>
        <w:jc w:val="both"/>
        <w:rPr>
          <w:sz w:val="18"/>
          <w:szCs w:val="18"/>
        </w:rPr>
      </w:pPr>
      <w:r w:rsidRPr="00D831B1">
        <w:rPr>
          <w:sz w:val="18"/>
          <w:szCs w:val="18"/>
        </w:rPr>
        <w:t>Dane osobowe nie będą przekazywane do państwa trzeciego/organizacji międzynarodowej.</w:t>
      </w:r>
    </w:p>
    <w:p w:rsidR="00D831B1" w:rsidRPr="00D831B1" w:rsidRDefault="00D831B1" w:rsidP="00D831B1">
      <w:pPr>
        <w:pStyle w:val="Akapitzlist"/>
        <w:numPr>
          <w:ilvl w:val="0"/>
          <w:numId w:val="1"/>
        </w:numPr>
        <w:ind w:left="-284" w:right="-425" w:firstLine="0"/>
        <w:jc w:val="both"/>
        <w:rPr>
          <w:sz w:val="18"/>
          <w:szCs w:val="18"/>
        </w:rPr>
      </w:pPr>
      <w:r w:rsidRPr="00D831B1">
        <w:rPr>
          <w:sz w:val="18"/>
          <w:szCs w:val="18"/>
        </w:rPr>
        <w:t>Podanie danych osobowych jest niezbędne do realizacji w/w celu. Niepodanie danych osobowych uniemożliwi realizację zadań ustawowych, w tym realizację w/w wniosku.</w:t>
      </w:r>
    </w:p>
    <w:p w:rsidR="00CD725F" w:rsidRDefault="00CD725F"/>
    <w:sectPr w:rsidR="00CD725F" w:rsidSect="00F8068D">
      <w:pgSz w:w="11906" w:h="16838"/>
      <w:pgMar w:top="284" w:right="141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45191"/>
    <w:multiLevelType w:val="hybridMultilevel"/>
    <w:tmpl w:val="96A4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54DB3"/>
    <w:multiLevelType w:val="hybridMultilevel"/>
    <w:tmpl w:val="32CE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B1"/>
    <w:rsid w:val="00010FC0"/>
    <w:rsid w:val="0004628E"/>
    <w:rsid w:val="00060306"/>
    <w:rsid w:val="00192D44"/>
    <w:rsid w:val="00566D3D"/>
    <w:rsid w:val="00641F35"/>
    <w:rsid w:val="009F4EF5"/>
    <w:rsid w:val="00A22833"/>
    <w:rsid w:val="00BE5845"/>
    <w:rsid w:val="00C03254"/>
    <w:rsid w:val="00CD725F"/>
    <w:rsid w:val="00D07F24"/>
    <w:rsid w:val="00D831B1"/>
    <w:rsid w:val="00DD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DBF9"/>
  <w15:docId w15:val="{37B6312F-24DE-4D9B-BBAE-0AFF23C7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1B1"/>
    <w:pPr>
      <w:ind w:left="720"/>
      <w:contextualSpacing/>
    </w:pPr>
  </w:style>
  <w:style w:type="character" w:styleId="Hipercze">
    <w:name w:val="Hyperlink"/>
    <w:semiHidden/>
    <w:unhideWhenUsed/>
    <w:rsid w:val="00D831B1"/>
    <w:rPr>
      <w:color w:val="0563C1"/>
      <w:u w:val="single"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5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5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ternec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ADMIN</cp:lastModifiedBy>
  <cp:revision>8</cp:revision>
  <cp:lastPrinted>2021-02-23T10:36:00Z</cp:lastPrinted>
  <dcterms:created xsi:type="dcterms:W3CDTF">2019-03-04T13:24:00Z</dcterms:created>
  <dcterms:modified xsi:type="dcterms:W3CDTF">2021-02-23T10:36:00Z</dcterms:modified>
</cp:coreProperties>
</file>