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E" w:rsidRDefault="00834BCF" w:rsidP="00834BCF">
      <w:pPr>
        <w:jc w:val="center"/>
        <w:rPr>
          <w:sz w:val="28"/>
          <w:szCs w:val="28"/>
        </w:rPr>
      </w:pPr>
      <w:r w:rsidRPr="00834BCF">
        <w:rPr>
          <w:sz w:val="28"/>
          <w:szCs w:val="28"/>
        </w:rPr>
        <w:t xml:space="preserve">Lalki </w:t>
      </w:r>
      <w:proofErr w:type="spellStart"/>
      <w:r w:rsidRPr="00834BCF">
        <w:rPr>
          <w:sz w:val="28"/>
          <w:szCs w:val="28"/>
        </w:rPr>
        <w:t>Motanki</w:t>
      </w:r>
      <w:proofErr w:type="spellEnd"/>
    </w:p>
    <w:p w:rsidR="003971E1" w:rsidRDefault="003971E1" w:rsidP="00834BCF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32820" cy="2747751"/>
            <wp:effectExtent l="19050" t="0" r="1030" b="0"/>
            <wp:docPr id="4" name="Obraz 4" descr="Motanki - magiczne lalki słowiań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anki - magiczne lalki słowiańsk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265" cy="274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BCF" w:rsidRPr="008C69DA" w:rsidRDefault="00834BCF" w:rsidP="00834BCF">
      <w:pPr>
        <w:rPr>
          <w:rFonts w:cstheme="minorHAnsi"/>
          <w:sz w:val="24"/>
          <w:szCs w:val="24"/>
        </w:rPr>
      </w:pPr>
      <w:r w:rsidRPr="008C69DA">
        <w:rPr>
          <w:rFonts w:cstheme="minorHAnsi"/>
          <w:sz w:val="24"/>
          <w:szCs w:val="24"/>
        </w:rPr>
        <w:t>Witam was dzisiaj chcę zaproponować</w:t>
      </w:r>
      <w:r w:rsidR="003971E1">
        <w:rPr>
          <w:rFonts w:cstheme="minorHAnsi"/>
          <w:sz w:val="24"/>
          <w:szCs w:val="24"/>
        </w:rPr>
        <w:t>,</w:t>
      </w:r>
      <w:r w:rsidRPr="008C69DA">
        <w:rPr>
          <w:rFonts w:cstheme="minorHAnsi"/>
          <w:sz w:val="24"/>
          <w:szCs w:val="24"/>
        </w:rPr>
        <w:t xml:space="preserve"> abyście pobawili się tworzeniem własnych lalek</w:t>
      </w:r>
      <w:r w:rsidR="00773922">
        <w:rPr>
          <w:rFonts w:cstheme="minorHAnsi"/>
          <w:sz w:val="24"/>
          <w:szCs w:val="24"/>
        </w:rPr>
        <w:t xml:space="preserve">. Lalki </w:t>
      </w:r>
      <w:proofErr w:type="spellStart"/>
      <w:r w:rsidR="00773922">
        <w:rPr>
          <w:rFonts w:cstheme="minorHAnsi"/>
          <w:sz w:val="24"/>
          <w:szCs w:val="24"/>
        </w:rPr>
        <w:t>M</w:t>
      </w:r>
      <w:r w:rsidRPr="008C69DA">
        <w:rPr>
          <w:rFonts w:cstheme="minorHAnsi"/>
          <w:sz w:val="24"/>
          <w:szCs w:val="24"/>
        </w:rPr>
        <w:t>ot</w:t>
      </w:r>
      <w:r w:rsidR="00773922">
        <w:rPr>
          <w:rFonts w:cstheme="minorHAnsi"/>
          <w:sz w:val="24"/>
          <w:szCs w:val="24"/>
        </w:rPr>
        <w:t>anki</w:t>
      </w:r>
      <w:proofErr w:type="spellEnd"/>
      <w:r w:rsidR="00773922">
        <w:rPr>
          <w:rFonts w:cstheme="minorHAnsi"/>
          <w:sz w:val="24"/>
          <w:szCs w:val="24"/>
        </w:rPr>
        <w:t xml:space="preserve"> to stary słowiański zwyczaj. Lalki zawdzięczają swoją nazwę temu</w:t>
      </w:r>
      <w:r w:rsidR="003971E1">
        <w:rPr>
          <w:rFonts w:cstheme="minorHAnsi"/>
          <w:sz w:val="24"/>
          <w:szCs w:val="24"/>
        </w:rPr>
        <w:t>,</w:t>
      </w:r>
      <w:r w:rsidR="00773922">
        <w:rPr>
          <w:rFonts w:cstheme="minorHAnsi"/>
          <w:sz w:val="24"/>
          <w:szCs w:val="24"/>
        </w:rPr>
        <w:t xml:space="preserve"> że wykonuje się je bez użycie igły i nożyczek. Po prostu zamotuje się je wstążką i sznurkiem.</w:t>
      </w:r>
    </w:p>
    <w:p w:rsidR="00834BCF" w:rsidRPr="00834BCF" w:rsidRDefault="00834BCF" w:rsidP="00834BCF">
      <w:pPr>
        <w:spacing w:after="324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4BCF">
        <w:rPr>
          <w:rFonts w:eastAsia="Times New Roman" w:cstheme="minorHAnsi"/>
          <w:color w:val="000000"/>
          <w:sz w:val="24"/>
          <w:szCs w:val="24"/>
          <w:lang w:eastAsia="pl-PL"/>
        </w:rPr>
        <w:t>Tak więc do pracy potrzebujemy:</w:t>
      </w:r>
    </w:p>
    <w:p w:rsidR="00834BCF" w:rsidRPr="00834BCF" w:rsidRDefault="00773922" w:rsidP="00834BC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tkanina bawełniana </w:t>
      </w:r>
      <w:r w:rsidR="00834BCF" w:rsidRPr="00834BCF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834BCF" w:rsidRPr="00834BCF" w:rsidRDefault="00834BCF" w:rsidP="00834BC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4BCF">
        <w:rPr>
          <w:rFonts w:eastAsia="Times New Roman" w:cstheme="minorHAnsi"/>
          <w:color w:val="000000"/>
          <w:sz w:val="24"/>
          <w:szCs w:val="24"/>
          <w:lang w:eastAsia="pl-PL"/>
        </w:rPr>
        <w:t>mocne nici w kolorze białym i czarnym;</w:t>
      </w:r>
    </w:p>
    <w:p w:rsidR="00834BCF" w:rsidRPr="00834BCF" w:rsidRDefault="00834BCF" w:rsidP="00834BC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4BCF">
        <w:rPr>
          <w:rFonts w:eastAsia="Times New Roman" w:cstheme="minorHAnsi"/>
          <w:color w:val="000000"/>
          <w:sz w:val="24"/>
          <w:szCs w:val="24"/>
          <w:lang w:eastAsia="pl-PL"/>
        </w:rPr>
        <w:t>nożyczki;</w:t>
      </w:r>
    </w:p>
    <w:p w:rsidR="003971E1" w:rsidRDefault="00834BCF" w:rsidP="003971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4BCF">
        <w:rPr>
          <w:rFonts w:eastAsia="Times New Roman" w:cstheme="minorHAnsi"/>
          <w:color w:val="000000"/>
          <w:sz w:val="24"/>
          <w:szCs w:val="24"/>
          <w:lang w:eastAsia="pl-PL"/>
        </w:rPr>
        <w:t>kolorowe cienkie satynowe wstążki;</w:t>
      </w:r>
    </w:p>
    <w:p w:rsidR="003971E1" w:rsidRPr="003971E1" w:rsidRDefault="00834BCF" w:rsidP="003971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4BC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trochę waty lub </w:t>
      </w:r>
      <w:proofErr w:type="spellStart"/>
      <w:r w:rsidRPr="00834BCF">
        <w:rPr>
          <w:rFonts w:eastAsia="Times New Roman" w:cstheme="minorHAnsi"/>
          <w:color w:val="000000"/>
          <w:sz w:val="24"/>
          <w:szCs w:val="24"/>
          <w:lang w:eastAsia="pl-PL"/>
        </w:rPr>
        <w:t>poliestru;małe</w:t>
      </w:r>
      <w:proofErr w:type="spellEnd"/>
      <w:r w:rsidRPr="00834BC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sztuczne kwiaty;</w:t>
      </w:r>
    </w:p>
    <w:p w:rsidR="00773922" w:rsidRPr="003971E1" w:rsidRDefault="00773922" w:rsidP="003971E1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979817" cy="3286898"/>
            <wp:effectExtent l="19050" t="0" r="1633" b="0"/>
            <wp:docPr id="2" name="Obraz 1" descr="https://i1.wp.com/jawia.pl/wp-content/uploads/2018/01/4d936807a28b9629921507477a20cfc6.jpg?resize=326%2C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jawia.pl/wp-content/uploads/2018/01/4d936807a28b9629921507477a20cfc6.jpg?resize=326%2C3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61" cy="329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922" w:rsidRPr="008C69DA" w:rsidRDefault="00773922" w:rsidP="00834BCF">
      <w:pPr>
        <w:rPr>
          <w:rFonts w:cstheme="minorHAnsi"/>
          <w:sz w:val="24"/>
          <w:szCs w:val="24"/>
        </w:rPr>
      </w:pPr>
    </w:p>
    <w:sectPr w:rsidR="00773922" w:rsidRPr="008C69DA" w:rsidSect="0091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496"/>
    <w:multiLevelType w:val="multilevel"/>
    <w:tmpl w:val="FF68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34BCF"/>
    <w:rsid w:val="00286923"/>
    <w:rsid w:val="003971E1"/>
    <w:rsid w:val="00773922"/>
    <w:rsid w:val="00834BCF"/>
    <w:rsid w:val="008C69DA"/>
    <w:rsid w:val="00910408"/>
    <w:rsid w:val="00A043F7"/>
    <w:rsid w:val="00B7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408"/>
  </w:style>
  <w:style w:type="paragraph" w:styleId="Nagwek2">
    <w:name w:val="heading 2"/>
    <w:basedOn w:val="Normalny"/>
    <w:link w:val="Nagwek2Znak"/>
    <w:uiPriority w:val="9"/>
    <w:qFormat/>
    <w:rsid w:val="00834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4B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Bartosiewicz</dc:creator>
  <cp:lastModifiedBy>Małgorzata Bartosiewicz</cp:lastModifiedBy>
  <cp:revision>1</cp:revision>
  <dcterms:created xsi:type="dcterms:W3CDTF">2020-05-28T10:04:00Z</dcterms:created>
  <dcterms:modified xsi:type="dcterms:W3CDTF">2020-05-28T11:01:00Z</dcterms:modified>
</cp:coreProperties>
</file>