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DB2B" w14:textId="57D06EBE" w:rsidR="004A5E2D" w:rsidRPr="00BF60CD" w:rsidRDefault="0048675A" w:rsidP="009B1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CD">
        <w:rPr>
          <w:rFonts w:ascii="Times New Roman" w:hAnsi="Times New Roman" w:cs="Times New Roman"/>
          <w:b/>
          <w:bCs/>
          <w:sz w:val="28"/>
          <w:szCs w:val="28"/>
        </w:rPr>
        <w:t xml:space="preserve">Harmonogram rekrutacji do klasy I </w:t>
      </w:r>
      <w:r w:rsidR="00A73F6C" w:rsidRPr="00BF60CD">
        <w:rPr>
          <w:rFonts w:ascii="Times New Roman" w:hAnsi="Times New Roman" w:cs="Times New Roman"/>
          <w:b/>
          <w:bCs/>
          <w:sz w:val="28"/>
          <w:szCs w:val="28"/>
        </w:rPr>
        <w:t xml:space="preserve">Szkoły </w:t>
      </w:r>
      <w:r w:rsidR="00101BB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73F6C" w:rsidRPr="00BF60CD">
        <w:rPr>
          <w:rFonts w:ascii="Times New Roman" w:hAnsi="Times New Roman" w:cs="Times New Roman"/>
          <w:b/>
          <w:bCs/>
          <w:sz w:val="28"/>
          <w:szCs w:val="28"/>
        </w:rPr>
        <w:t>odstawowej im. 11 Listopada w Rusi</w:t>
      </w:r>
    </w:p>
    <w:p w14:paraId="720CDB95" w14:textId="1D71A5DB" w:rsidR="0048675A" w:rsidRPr="00BF60CD" w:rsidRDefault="0048675A" w:rsidP="009B1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CD"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6750E2" w:rsidRPr="00BF6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60C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6750E2" w:rsidRPr="00BF60C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BF4865F" w14:textId="5ED3B840" w:rsidR="00BB6260" w:rsidRPr="00BF60CD" w:rsidRDefault="00BB6260" w:rsidP="009B1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CD">
        <w:rPr>
          <w:rFonts w:ascii="Times New Roman" w:hAnsi="Times New Roman" w:cs="Times New Roman"/>
          <w:color w:val="4472C4" w:themeColor="accent1"/>
          <w:sz w:val="28"/>
          <w:szCs w:val="28"/>
        </w:rPr>
        <w:t>Postępowanie rekrutacyjne do klasy I w szkole podstawowej</w:t>
      </w:r>
    </w:p>
    <w:tbl>
      <w:tblPr>
        <w:tblStyle w:val="Tabela-Siatka"/>
        <w:tblW w:w="10427" w:type="dxa"/>
        <w:tblLook w:val="04A0" w:firstRow="1" w:lastRow="0" w:firstColumn="1" w:lastColumn="0" w:noHBand="0" w:noVBand="1"/>
      </w:tblPr>
      <w:tblGrid>
        <w:gridCol w:w="3420"/>
        <w:gridCol w:w="3589"/>
        <w:gridCol w:w="3418"/>
      </w:tblGrid>
      <w:tr w:rsidR="0048675A" w:rsidRPr="00967D98" w14:paraId="63D742E4" w14:textId="77777777" w:rsidTr="007E646F">
        <w:trPr>
          <w:trHeight w:val="394"/>
        </w:trPr>
        <w:tc>
          <w:tcPr>
            <w:tcW w:w="7009" w:type="dxa"/>
            <w:gridSpan w:val="2"/>
          </w:tcPr>
          <w:p w14:paraId="7250D099" w14:textId="77777777" w:rsidR="0048675A" w:rsidRPr="007E646F" w:rsidRDefault="0048675A" w:rsidP="0048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18" w:type="dxa"/>
            <w:vMerge w:val="restart"/>
          </w:tcPr>
          <w:p w14:paraId="215F65F6" w14:textId="77777777" w:rsidR="0048675A" w:rsidRPr="007E646F" w:rsidRDefault="0048675A" w:rsidP="0048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rekrutacji/ czynność rodzica</w:t>
            </w:r>
          </w:p>
        </w:tc>
      </w:tr>
      <w:tr w:rsidR="0048675A" w:rsidRPr="00967D98" w14:paraId="025ABF36" w14:textId="77777777" w:rsidTr="007E646F">
        <w:trPr>
          <w:trHeight w:val="468"/>
        </w:trPr>
        <w:tc>
          <w:tcPr>
            <w:tcW w:w="3420" w:type="dxa"/>
          </w:tcPr>
          <w:p w14:paraId="542E0B54" w14:textId="77777777" w:rsidR="0048675A" w:rsidRPr="007E646F" w:rsidRDefault="0048675A" w:rsidP="0048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3589" w:type="dxa"/>
          </w:tcPr>
          <w:p w14:paraId="057581F1" w14:textId="77777777" w:rsidR="0048675A" w:rsidRPr="007E646F" w:rsidRDefault="0048675A" w:rsidP="0048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418" w:type="dxa"/>
            <w:vMerge/>
          </w:tcPr>
          <w:p w14:paraId="0806A7A9" w14:textId="77777777" w:rsidR="0048675A" w:rsidRPr="00967D98" w:rsidRDefault="0048675A" w:rsidP="0048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6F" w:rsidRPr="00967D98" w14:paraId="51EC04EC" w14:textId="77777777" w:rsidTr="007E646F">
        <w:trPr>
          <w:trHeight w:val="1412"/>
        </w:trPr>
        <w:tc>
          <w:tcPr>
            <w:tcW w:w="3420" w:type="dxa"/>
          </w:tcPr>
          <w:p w14:paraId="2FB995C5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 r.</w:t>
            </w:r>
          </w:p>
        </w:tc>
        <w:tc>
          <w:tcPr>
            <w:tcW w:w="3589" w:type="dxa"/>
          </w:tcPr>
          <w:p w14:paraId="7DB36CFF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 r.</w:t>
            </w:r>
          </w:p>
        </w:tc>
        <w:tc>
          <w:tcPr>
            <w:tcW w:w="3418" w:type="dxa"/>
          </w:tcPr>
          <w:p w14:paraId="676968F2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Zgłoszenie ucznia do klasy I publicznej szkoły podstawowej kandydatów zamieszkałych w obwodzie szkoły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</w:p>
        </w:tc>
      </w:tr>
      <w:tr w:rsidR="007E646F" w:rsidRPr="00967D98" w14:paraId="615981C4" w14:textId="77777777" w:rsidTr="007E646F">
        <w:trPr>
          <w:trHeight w:val="2825"/>
        </w:trPr>
        <w:tc>
          <w:tcPr>
            <w:tcW w:w="3420" w:type="dxa"/>
          </w:tcPr>
          <w:p w14:paraId="6685B8FC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r.</w:t>
            </w:r>
          </w:p>
        </w:tc>
        <w:tc>
          <w:tcPr>
            <w:tcW w:w="3589" w:type="dxa"/>
          </w:tcPr>
          <w:p w14:paraId="331680ED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r.</w:t>
            </w:r>
          </w:p>
        </w:tc>
        <w:tc>
          <w:tcPr>
            <w:tcW w:w="3418" w:type="dxa"/>
          </w:tcPr>
          <w:p w14:paraId="015CD4BA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I publicznej szkoły podstawowej wraz z dokumentami potwierdzającymi spełnienie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46F" w:rsidRPr="00967D98" w14:paraId="3B64CFF9" w14:textId="77777777" w:rsidTr="007E646F">
        <w:trPr>
          <w:trHeight w:val="2531"/>
        </w:trPr>
        <w:tc>
          <w:tcPr>
            <w:tcW w:w="3420" w:type="dxa"/>
          </w:tcPr>
          <w:p w14:paraId="41D41DC3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 r.</w:t>
            </w:r>
          </w:p>
        </w:tc>
        <w:tc>
          <w:tcPr>
            <w:tcW w:w="3589" w:type="dxa"/>
          </w:tcPr>
          <w:p w14:paraId="018693D1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 r.</w:t>
            </w:r>
          </w:p>
        </w:tc>
        <w:tc>
          <w:tcPr>
            <w:tcW w:w="3418" w:type="dxa"/>
          </w:tcPr>
          <w:p w14:paraId="22E16177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klasy I publicznej szkoły podstawowej i dokumentów potwierdzających spełnienie przez kandydata warunków lub kryteriów rekrutacyjnych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46F" w:rsidRPr="00967D98" w14:paraId="2FBE182A" w14:textId="77777777" w:rsidTr="007E646F">
        <w:trPr>
          <w:trHeight w:val="1695"/>
        </w:trPr>
        <w:tc>
          <w:tcPr>
            <w:tcW w:w="3420" w:type="dxa"/>
          </w:tcPr>
          <w:p w14:paraId="258B5C36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r.</w:t>
            </w:r>
          </w:p>
        </w:tc>
        <w:tc>
          <w:tcPr>
            <w:tcW w:w="3589" w:type="dxa"/>
          </w:tcPr>
          <w:p w14:paraId="6E5D5031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CDA5A12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46F" w:rsidRPr="00967D98" w14:paraId="05F134B5" w14:textId="77777777" w:rsidTr="007E646F">
        <w:trPr>
          <w:trHeight w:val="1130"/>
        </w:trPr>
        <w:tc>
          <w:tcPr>
            <w:tcW w:w="3420" w:type="dxa"/>
          </w:tcPr>
          <w:p w14:paraId="2AB1E2DE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r.</w:t>
            </w:r>
          </w:p>
        </w:tc>
        <w:tc>
          <w:tcPr>
            <w:tcW w:w="3589" w:type="dxa"/>
          </w:tcPr>
          <w:p w14:paraId="05592FCD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 r.</w:t>
            </w:r>
          </w:p>
        </w:tc>
        <w:tc>
          <w:tcPr>
            <w:tcW w:w="3418" w:type="dxa"/>
          </w:tcPr>
          <w:p w14:paraId="498B7415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46F" w:rsidRPr="00967D98" w14:paraId="5EF90A89" w14:textId="77777777" w:rsidTr="007E646F">
        <w:trPr>
          <w:trHeight w:val="1130"/>
        </w:trPr>
        <w:tc>
          <w:tcPr>
            <w:tcW w:w="3420" w:type="dxa"/>
          </w:tcPr>
          <w:p w14:paraId="117FA686" w14:textId="77777777" w:rsidR="007E646F" w:rsidRPr="00967D98" w:rsidRDefault="007E646F" w:rsidP="006448E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 r.</w:t>
            </w:r>
          </w:p>
        </w:tc>
        <w:tc>
          <w:tcPr>
            <w:tcW w:w="3589" w:type="dxa"/>
          </w:tcPr>
          <w:p w14:paraId="692420F1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A10BB95" w14:textId="77777777" w:rsidR="007E646F" w:rsidRPr="00967D98" w:rsidRDefault="007E646F" w:rsidP="006448E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 kandydatów przyjętych i nieprzyjętych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B27881" w14:textId="00CB9722" w:rsidR="0048675A" w:rsidRPr="00967D98" w:rsidRDefault="0048675A" w:rsidP="00BB6260">
      <w:pPr>
        <w:tabs>
          <w:tab w:val="left" w:pos="1650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6FABD74" w14:textId="77777777" w:rsidR="009B1514" w:rsidRPr="00967D98" w:rsidRDefault="009B1514" w:rsidP="009B151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7C34DC63" w14:textId="77777777" w:rsidR="000D05EE" w:rsidRDefault="000D05EE" w:rsidP="00002E04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9C8E1" w14:textId="77777777" w:rsidR="000D05EE" w:rsidRDefault="000D05EE" w:rsidP="00002E04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63174" w14:textId="77777777" w:rsidR="00407022" w:rsidRDefault="00407022" w:rsidP="00002E04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2CBCD" w14:textId="2D4DEC12" w:rsidR="009B1514" w:rsidRPr="00967D98" w:rsidRDefault="006A21FD" w:rsidP="00002E04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D98">
        <w:rPr>
          <w:rFonts w:ascii="Times New Roman" w:hAnsi="Times New Roman" w:cs="Times New Roman"/>
          <w:b/>
          <w:bCs/>
          <w:sz w:val="24"/>
          <w:szCs w:val="24"/>
        </w:rPr>
        <w:t>Procedura odwoławcza</w:t>
      </w:r>
    </w:p>
    <w:tbl>
      <w:tblPr>
        <w:tblStyle w:val="Tabela-Siatka"/>
        <w:tblW w:w="10496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6A21FD" w:rsidRPr="00967D98" w14:paraId="656D1537" w14:textId="77777777" w:rsidTr="00BF60CD">
        <w:trPr>
          <w:trHeight w:val="4198"/>
        </w:trPr>
        <w:tc>
          <w:tcPr>
            <w:tcW w:w="3498" w:type="dxa"/>
          </w:tcPr>
          <w:p w14:paraId="29916E50" w14:textId="6E992AC5" w:rsidR="006A21FD" w:rsidRPr="004F633C" w:rsidRDefault="005400C4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05EE" w:rsidRPr="004F63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4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EE" w:rsidRPr="004F633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499" w:type="dxa"/>
          </w:tcPr>
          <w:p w14:paraId="4B41A9D6" w14:textId="05743239" w:rsidR="006A21FD" w:rsidRPr="004F633C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3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4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33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499" w:type="dxa"/>
          </w:tcPr>
          <w:p w14:paraId="311D481E" w14:textId="77777777" w:rsidR="006A21FD" w:rsidRPr="004F633C" w:rsidRDefault="006A21FD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33C">
              <w:rPr>
                <w:rFonts w:ascii="Times New Roman" w:hAnsi="Times New Roman" w:cs="Times New Roman"/>
                <w:sz w:val="24"/>
                <w:szCs w:val="24"/>
              </w:rPr>
              <w:t>W terminie 7 dni od dnia opublikowania list dzieci przyjętych i nieprzyjętych rodzic może wystąpić do komisji rekrutacyjnej z wnioskiem o sporządzenie uzasadnienia odmowy przyjęcia.</w:t>
            </w:r>
          </w:p>
          <w:p w14:paraId="4B64646A" w14:textId="77777777" w:rsidR="006A21FD" w:rsidRPr="004F633C" w:rsidRDefault="006A21FD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33C">
              <w:rPr>
                <w:rFonts w:ascii="Times New Roman" w:hAnsi="Times New Roman" w:cs="Times New Roman"/>
                <w:sz w:val="24"/>
                <w:szCs w:val="24"/>
              </w:rPr>
              <w:t>W terminie 7 dni od dnia otrzymania uzasadnienia rodzic może wnieść do dyrektora szkoły odwołanie od rozstrzygnięcia komisji rekrutacyjnej.</w:t>
            </w:r>
          </w:p>
        </w:tc>
      </w:tr>
    </w:tbl>
    <w:p w14:paraId="24D3CF9A" w14:textId="77777777" w:rsidR="006A21FD" w:rsidRPr="00967D98" w:rsidRDefault="006A21FD" w:rsidP="0048675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6CCFFAA5" w14:textId="77777777" w:rsidR="006A21FD" w:rsidRPr="00967D98" w:rsidRDefault="006A21FD" w:rsidP="00002E04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D98">
        <w:rPr>
          <w:rFonts w:ascii="Times New Roman" w:hAnsi="Times New Roman" w:cs="Times New Roman"/>
          <w:b/>
          <w:bCs/>
          <w:sz w:val="24"/>
          <w:szCs w:val="24"/>
        </w:rPr>
        <w:t>Postępowanie uzupełniające do klas I w szkole podstawowej</w:t>
      </w:r>
    </w:p>
    <w:tbl>
      <w:tblPr>
        <w:tblStyle w:val="Tabela-Siatka"/>
        <w:tblW w:w="10556" w:type="dxa"/>
        <w:tblLook w:val="04A0" w:firstRow="1" w:lastRow="0" w:firstColumn="1" w:lastColumn="0" w:noHBand="0" w:noVBand="1"/>
      </w:tblPr>
      <w:tblGrid>
        <w:gridCol w:w="3518"/>
        <w:gridCol w:w="3519"/>
        <w:gridCol w:w="3519"/>
      </w:tblGrid>
      <w:tr w:rsidR="006A21FD" w:rsidRPr="00967D98" w14:paraId="498A3BDF" w14:textId="77777777" w:rsidTr="00BF60CD">
        <w:trPr>
          <w:trHeight w:val="2508"/>
        </w:trPr>
        <w:tc>
          <w:tcPr>
            <w:tcW w:w="3518" w:type="dxa"/>
          </w:tcPr>
          <w:p w14:paraId="01CF7286" w14:textId="6A1558F9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0E69256C" w14:textId="59AC837D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72CD5030" w14:textId="72354543" w:rsidR="006A21FD" w:rsidRPr="00967D98" w:rsidRDefault="00002E04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I publicznej szkoły podstawowej wraz z dokumentami potwierdzającymi spełnienie przez kandydata kryteriów branych pod uwagę w postepowaniu rekrutacyjnym</w:t>
            </w:r>
            <w:r w:rsidR="0010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1FD" w:rsidRPr="00967D98" w14:paraId="3954BA95" w14:textId="77777777" w:rsidTr="00BF60CD">
        <w:trPr>
          <w:trHeight w:val="2229"/>
        </w:trPr>
        <w:tc>
          <w:tcPr>
            <w:tcW w:w="3518" w:type="dxa"/>
          </w:tcPr>
          <w:p w14:paraId="5727AC5B" w14:textId="25DF1D24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3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280C10CD" w14:textId="062927C5" w:rsidR="006A21FD" w:rsidRPr="00967D98" w:rsidRDefault="00A73F6C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D05EE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83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E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71ED57F8" w14:textId="7F9E3C8A" w:rsidR="006A21FD" w:rsidRPr="00967D98" w:rsidRDefault="00002E04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Weryfikacja przez komisje rekrutacyjną wniosków o przyjęcie do klasy I publicznej szkoły podstawowej i dokumentów potwierdzających spełnianie przez kandydata warunków lub kryteriów rekrutacyjnych</w:t>
            </w:r>
            <w:r w:rsidR="0010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1FD" w:rsidRPr="00967D98" w14:paraId="4592BEF9" w14:textId="77777777" w:rsidTr="00BF60CD">
        <w:trPr>
          <w:trHeight w:val="1659"/>
        </w:trPr>
        <w:tc>
          <w:tcPr>
            <w:tcW w:w="3518" w:type="dxa"/>
          </w:tcPr>
          <w:p w14:paraId="0286B8C7" w14:textId="37B85404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3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056B6B2F" w14:textId="77777777" w:rsidR="006A21FD" w:rsidRPr="00967D98" w:rsidRDefault="006A21FD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4FBA918" w14:textId="748567AD" w:rsidR="006A21FD" w:rsidRPr="00967D98" w:rsidRDefault="00002E04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 kandydatów zakwalifikowanych i niezakwalifikowanych</w:t>
            </w:r>
            <w:r w:rsidR="0010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1FD" w:rsidRPr="00967D98" w14:paraId="523194BA" w14:textId="77777777" w:rsidTr="00BF60CD">
        <w:trPr>
          <w:trHeight w:val="1114"/>
        </w:trPr>
        <w:tc>
          <w:tcPr>
            <w:tcW w:w="3518" w:type="dxa"/>
          </w:tcPr>
          <w:p w14:paraId="29B5290F" w14:textId="342528F8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83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25F4E5CA" w14:textId="1DB661B3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3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3F2038D8" w14:textId="3CE74744" w:rsidR="006A21FD" w:rsidRPr="00967D98" w:rsidRDefault="00002E04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 w:rsidR="0010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1FD" w:rsidRPr="00967D98" w14:paraId="4C4C8AF7" w14:textId="77777777" w:rsidTr="00BF60CD">
        <w:trPr>
          <w:trHeight w:val="1114"/>
        </w:trPr>
        <w:tc>
          <w:tcPr>
            <w:tcW w:w="3518" w:type="dxa"/>
          </w:tcPr>
          <w:p w14:paraId="532390BD" w14:textId="61603E4A" w:rsidR="006A21FD" w:rsidRPr="00967D98" w:rsidRDefault="000D05EE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</w:t>
            </w:r>
            <w:r w:rsidR="00AE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519" w:type="dxa"/>
          </w:tcPr>
          <w:p w14:paraId="16749574" w14:textId="77777777" w:rsidR="006A21FD" w:rsidRPr="00967D98" w:rsidRDefault="006A21FD" w:rsidP="000D0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1196411C" w14:textId="0FA5D971" w:rsidR="006A21FD" w:rsidRPr="00967D98" w:rsidRDefault="00002E04" w:rsidP="004867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D98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 kandydatów przyjętych i nieprzyjętych</w:t>
            </w:r>
            <w:r w:rsidR="0010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7BFD9F" w14:textId="77777777" w:rsidR="006A21FD" w:rsidRPr="009B1514" w:rsidRDefault="006A21FD" w:rsidP="0048675A">
      <w:pPr>
        <w:tabs>
          <w:tab w:val="left" w:pos="1650"/>
        </w:tabs>
        <w:rPr>
          <w:rFonts w:ascii="Times New Roman" w:hAnsi="Times New Roman" w:cs="Times New Roman"/>
        </w:rPr>
      </w:pPr>
    </w:p>
    <w:sectPr w:rsidR="006A21FD" w:rsidRPr="009B1514" w:rsidSect="004070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5A"/>
    <w:rsid w:val="00002E04"/>
    <w:rsid w:val="00043B75"/>
    <w:rsid w:val="00063397"/>
    <w:rsid w:val="000D05EE"/>
    <w:rsid w:val="00101BBD"/>
    <w:rsid w:val="001573A2"/>
    <w:rsid w:val="001D349E"/>
    <w:rsid w:val="00293497"/>
    <w:rsid w:val="00315FFC"/>
    <w:rsid w:val="00407022"/>
    <w:rsid w:val="0048675A"/>
    <w:rsid w:val="004932E1"/>
    <w:rsid w:val="004A5E2D"/>
    <w:rsid w:val="004F633C"/>
    <w:rsid w:val="005400C4"/>
    <w:rsid w:val="0059011F"/>
    <w:rsid w:val="006471E1"/>
    <w:rsid w:val="006750E2"/>
    <w:rsid w:val="006A21FD"/>
    <w:rsid w:val="006A51C7"/>
    <w:rsid w:val="007245AB"/>
    <w:rsid w:val="007E646F"/>
    <w:rsid w:val="00833908"/>
    <w:rsid w:val="008853BD"/>
    <w:rsid w:val="00967D98"/>
    <w:rsid w:val="009B1514"/>
    <w:rsid w:val="009E5295"/>
    <w:rsid w:val="00A01ED7"/>
    <w:rsid w:val="00A73F6C"/>
    <w:rsid w:val="00AE0090"/>
    <w:rsid w:val="00B505EC"/>
    <w:rsid w:val="00B8409F"/>
    <w:rsid w:val="00BB6260"/>
    <w:rsid w:val="00BF60CD"/>
    <w:rsid w:val="00CF008B"/>
    <w:rsid w:val="00D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3F59"/>
  <w15:chartTrackingRefBased/>
  <w15:docId w15:val="{D1AA9FF5-F54D-4425-B877-2A1F63A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Rusi</dc:creator>
  <cp:keywords/>
  <dc:description/>
  <cp:lastModifiedBy>Kasia Andrzejewska</cp:lastModifiedBy>
  <cp:revision>21</cp:revision>
  <dcterms:created xsi:type="dcterms:W3CDTF">2021-02-11T14:37:00Z</dcterms:created>
  <dcterms:modified xsi:type="dcterms:W3CDTF">2022-02-05T09:35:00Z</dcterms:modified>
</cp:coreProperties>
</file>