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AF2509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F5418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>1.2.1 Zvýšiť kvalitu odborného vzdelávania a prípravy reflektujúc potreby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r w:rsidRPr="0034458D">
              <w:rPr>
                <w:bCs/>
              </w:rPr>
              <w:t>Stredná priemyselná škola stavebná a geodetická, Drieňová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8B6E11">
            <w:pPr>
              <w:rPr>
                <w:spacing w:val="20"/>
                <w:lang w:val="sk-SK"/>
              </w:rPr>
            </w:pPr>
            <w:r>
              <w:t>Klub prírodovednej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A2DCA">
        <w:rPr>
          <w:lang w:val="sk-SK"/>
        </w:rPr>
        <w:t>zborovňa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7D20CC">
        <w:rPr>
          <w:lang w:val="sk-SK"/>
        </w:rPr>
        <w:t>21.2.</w:t>
      </w:r>
      <w:r w:rsidR="000B462F">
        <w:rPr>
          <w:lang w:val="sk-SK"/>
        </w:rPr>
        <w:t>202</w:t>
      </w:r>
      <w:r w:rsidR="00492772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>Ing. Mária Hrtková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>Mgr.Martina Slobodová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F54182" w:rsidP="00F54182">
            <w:pPr>
              <w:rPr>
                <w:lang w:val="sk-SK"/>
              </w:rPr>
            </w:pPr>
            <w:r>
              <w:rPr>
                <w:lang w:val="sk-SK"/>
              </w:rPr>
              <w:t>Mgr.Marcel Matanin Konečný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>Ing. Gabriela Mročová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>Ing. arch.Darina Sojáková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256A8" w:rsidRDefault="007D20CC" w:rsidP="00F256A8">
            <w:pPr>
              <w:rPr>
                <w:lang w:val="sk-SK"/>
              </w:rPr>
            </w:pPr>
            <w:r>
              <w:rPr>
                <w:lang w:val="sk-SK"/>
              </w:rPr>
              <w:t>Ing. arch. Katarína Lavrinčíková</w:t>
            </w:r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>Mgr. Irena Breyerová</w:t>
            </w:r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4C30A8">
        <w:trPr>
          <w:trHeight w:val="337"/>
        </w:trPr>
        <w:tc>
          <w:tcPr>
            <w:tcW w:w="610" w:type="dxa"/>
          </w:tcPr>
          <w:p w:rsidR="004C30A8" w:rsidRDefault="004C30A8" w:rsidP="008B6E11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4C30A8" w:rsidRDefault="004C30A8" w:rsidP="007D20CC">
            <w:pPr>
              <w:rPr>
                <w:lang w:val="sk-SK"/>
              </w:rPr>
            </w:pPr>
            <w:r>
              <w:rPr>
                <w:lang w:val="sk-SK"/>
              </w:rPr>
              <w:t>Ing. Jana Pajti</w:t>
            </w:r>
            <w:r w:rsidR="007D20CC">
              <w:rPr>
                <w:lang w:val="sk-SK"/>
              </w:rPr>
              <w:t>n</w:t>
            </w:r>
            <w:r>
              <w:rPr>
                <w:lang w:val="sk-SK"/>
              </w:rPr>
              <w:t>ková</w:t>
            </w:r>
          </w:p>
        </w:tc>
        <w:tc>
          <w:tcPr>
            <w:tcW w:w="4140" w:type="dxa"/>
          </w:tcPr>
          <w:p w:rsidR="004C30A8" w:rsidRDefault="004C30A8" w:rsidP="008B6E11">
            <w:pPr>
              <w:rPr>
                <w:lang w:val="sk-SK"/>
              </w:rPr>
            </w:pPr>
          </w:p>
        </w:tc>
      </w:tr>
      <w:tr w:rsidR="004C30A8">
        <w:trPr>
          <w:trHeight w:val="337"/>
        </w:trPr>
        <w:tc>
          <w:tcPr>
            <w:tcW w:w="610" w:type="dxa"/>
          </w:tcPr>
          <w:p w:rsidR="004C30A8" w:rsidRDefault="004C30A8" w:rsidP="008B6E11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4C30A8" w:rsidRDefault="004C30A8" w:rsidP="00F256A8">
            <w:pPr>
              <w:rPr>
                <w:lang w:val="sk-SK"/>
              </w:rPr>
            </w:pPr>
            <w:r>
              <w:rPr>
                <w:lang w:val="sk-SK"/>
              </w:rPr>
              <w:t>Ing. Petronela Ovečková</w:t>
            </w:r>
          </w:p>
        </w:tc>
        <w:tc>
          <w:tcPr>
            <w:tcW w:w="4140" w:type="dxa"/>
          </w:tcPr>
          <w:p w:rsidR="004C30A8" w:rsidRDefault="004C30A8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  <w:bookmarkStart w:id="0" w:name="_GoBack"/>
      <w:bookmarkEnd w:id="0"/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19" w:rsidRDefault="009F3C19">
      <w:r>
        <w:separator/>
      </w:r>
    </w:p>
  </w:endnote>
  <w:endnote w:type="continuationSeparator" w:id="0">
    <w:p w:rsidR="009F3C19" w:rsidRDefault="009F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19" w:rsidRDefault="009F3C19">
      <w:r>
        <w:separator/>
      </w:r>
    </w:p>
  </w:footnote>
  <w:footnote w:type="continuationSeparator" w:id="0">
    <w:p w:rsidR="009F3C19" w:rsidRDefault="009F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0"/>
    <w:rsid w:val="00003EC5"/>
    <w:rsid w:val="00030726"/>
    <w:rsid w:val="000B462F"/>
    <w:rsid w:val="000F0B14"/>
    <w:rsid w:val="000F613D"/>
    <w:rsid w:val="00125669"/>
    <w:rsid w:val="001544C0"/>
    <w:rsid w:val="00170302"/>
    <w:rsid w:val="001A2911"/>
    <w:rsid w:val="001B69AF"/>
    <w:rsid w:val="001D01E2"/>
    <w:rsid w:val="001E0671"/>
    <w:rsid w:val="0026665A"/>
    <w:rsid w:val="002C0CDD"/>
    <w:rsid w:val="00315C17"/>
    <w:rsid w:val="00333A2D"/>
    <w:rsid w:val="00337E7D"/>
    <w:rsid w:val="0034458D"/>
    <w:rsid w:val="003B2EB4"/>
    <w:rsid w:val="00492772"/>
    <w:rsid w:val="004C2D2F"/>
    <w:rsid w:val="004C30A8"/>
    <w:rsid w:val="004D6C64"/>
    <w:rsid w:val="00527BE7"/>
    <w:rsid w:val="005921D2"/>
    <w:rsid w:val="005A2DCA"/>
    <w:rsid w:val="00602C32"/>
    <w:rsid w:val="00616BB2"/>
    <w:rsid w:val="00635ADA"/>
    <w:rsid w:val="006444DB"/>
    <w:rsid w:val="006464A0"/>
    <w:rsid w:val="006512B9"/>
    <w:rsid w:val="006A01D8"/>
    <w:rsid w:val="006A3977"/>
    <w:rsid w:val="006D4893"/>
    <w:rsid w:val="006E2529"/>
    <w:rsid w:val="00712C9D"/>
    <w:rsid w:val="00736175"/>
    <w:rsid w:val="0076181D"/>
    <w:rsid w:val="00794D44"/>
    <w:rsid w:val="007B5622"/>
    <w:rsid w:val="007C73DC"/>
    <w:rsid w:val="007D20CC"/>
    <w:rsid w:val="007E2694"/>
    <w:rsid w:val="007F0847"/>
    <w:rsid w:val="007F5A6E"/>
    <w:rsid w:val="007F6C01"/>
    <w:rsid w:val="008B6E11"/>
    <w:rsid w:val="008D14B0"/>
    <w:rsid w:val="008E53DA"/>
    <w:rsid w:val="00915CC9"/>
    <w:rsid w:val="00944C73"/>
    <w:rsid w:val="009809B0"/>
    <w:rsid w:val="0099703F"/>
    <w:rsid w:val="00997A6A"/>
    <w:rsid w:val="009A7D11"/>
    <w:rsid w:val="009C2BDC"/>
    <w:rsid w:val="009F3C19"/>
    <w:rsid w:val="00A75ED3"/>
    <w:rsid w:val="00AD1F64"/>
    <w:rsid w:val="00AD4512"/>
    <w:rsid w:val="00AE786C"/>
    <w:rsid w:val="00AF2509"/>
    <w:rsid w:val="00B16CD3"/>
    <w:rsid w:val="00B33C3B"/>
    <w:rsid w:val="00B8263C"/>
    <w:rsid w:val="00BE2FB9"/>
    <w:rsid w:val="00BF3CCD"/>
    <w:rsid w:val="00C2298F"/>
    <w:rsid w:val="00C2726A"/>
    <w:rsid w:val="00C71DB0"/>
    <w:rsid w:val="00C87BA7"/>
    <w:rsid w:val="00CD49EE"/>
    <w:rsid w:val="00D00B1A"/>
    <w:rsid w:val="00D14844"/>
    <w:rsid w:val="00D24FF1"/>
    <w:rsid w:val="00D3799B"/>
    <w:rsid w:val="00D5265D"/>
    <w:rsid w:val="00D86396"/>
    <w:rsid w:val="00DE779D"/>
    <w:rsid w:val="00E05C44"/>
    <w:rsid w:val="00E174BE"/>
    <w:rsid w:val="00E3235F"/>
    <w:rsid w:val="00E44F75"/>
    <w:rsid w:val="00E72C96"/>
    <w:rsid w:val="00F047F3"/>
    <w:rsid w:val="00F06B1A"/>
    <w:rsid w:val="00F256A8"/>
    <w:rsid w:val="00F54182"/>
    <w:rsid w:val="00F64E90"/>
    <w:rsid w:val="00F864AD"/>
    <w:rsid w:val="00FB799D"/>
    <w:rsid w:val="00FD1919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4589A-C443-46B3-B1C6-DB0DC21F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FD1919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919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PROJEKT%20KLUBY\Klub%20PR&#205;RODA\2021\Prezencna%20listina%2018.10.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Prezencna listina 18.10.2021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Mgr. Miroslava Síthová</cp:lastModifiedBy>
  <cp:revision>2</cp:revision>
  <cp:lastPrinted>2021-10-29T10:23:00Z</cp:lastPrinted>
  <dcterms:created xsi:type="dcterms:W3CDTF">2022-02-28T07:04:00Z</dcterms:created>
  <dcterms:modified xsi:type="dcterms:W3CDTF">2022-02-28T07:04:00Z</dcterms:modified>
</cp:coreProperties>
</file>