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EC" w:rsidRDefault="003229EC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147601" w:rsidRDefault="00147601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7F2A46" w:rsidRDefault="007F2A46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880E3F" w:rsidRDefault="00880E3F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B172A4" w:rsidRDefault="00B172A4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64444F" w:rsidRPr="000C6A97" w:rsidRDefault="009B5E1C">
      <w:pPr>
        <w:pStyle w:val="Nzov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444F" w:rsidRPr="000C6A97">
        <w:rPr>
          <w:rFonts w:ascii="Arial" w:hAnsi="Arial" w:cs="Arial"/>
        </w:rPr>
        <w:t xml:space="preserve">Základná škola, </w:t>
      </w:r>
      <w:proofErr w:type="spellStart"/>
      <w:r w:rsidR="00F128B8">
        <w:rPr>
          <w:rFonts w:ascii="Arial" w:hAnsi="Arial" w:cs="Arial"/>
        </w:rPr>
        <w:t>Prostějovská</w:t>
      </w:r>
      <w:proofErr w:type="spellEnd"/>
      <w:r w:rsidR="000C6A97">
        <w:rPr>
          <w:rFonts w:ascii="Arial" w:hAnsi="Arial" w:cs="Arial"/>
        </w:rPr>
        <w:t xml:space="preserve"> 38</w:t>
      </w:r>
      <w:r w:rsidR="00F128B8">
        <w:rPr>
          <w:rFonts w:ascii="Arial" w:hAnsi="Arial" w:cs="Arial"/>
        </w:rPr>
        <w:t>,</w:t>
      </w:r>
      <w:r w:rsidR="000C6A97">
        <w:rPr>
          <w:rFonts w:ascii="Arial" w:hAnsi="Arial" w:cs="Arial"/>
        </w:rPr>
        <w:t xml:space="preserve"> </w:t>
      </w:r>
      <w:r w:rsidR="00F128B8" w:rsidRPr="000C6A97">
        <w:rPr>
          <w:rFonts w:ascii="Arial" w:hAnsi="Arial" w:cs="Arial"/>
        </w:rPr>
        <w:t>Prešov</w:t>
      </w: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Default="0064444F">
      <w:pPr>
        <w:jc w:val="center"/>
        <w:rPr>
          <w:rFonts w:ascii="Arial" w:hAnsi="Arial" w:cs="Arial"/>
          <w:sz w:val="28"/>
        </w:rPr>
      </w:pPr>
    </w:p>
    <w:p w:rsidR="00044743" w:rsidRDefault="00044743" w:rsidP="00C41775">
      <w:pPr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Pr="000C6A97" w:rsidRDefault="00044743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7720C9" w:rsidRDefault="0064444F">
      <w:pPr>
        <w:pStyle w:val="Nadpis2"/>
        <w:rPr>
          <w:rFonts w:ascii="Arial" w:hAnsi="Arial" w:cs="Arial"/>
          <w:b w:val="0"/>
        </w:rPr>
      </w:pPr>
      <w:r w:rsidRPr="007720C9">
        <w:rPr>
          <w:rFonts w:ascii="Arial" w:hAnsi="Arial" w:cs="Arial"/>
          <w:b w:val="0"/>
        </w:rPr>
        <w:t xml:space="preserve">S P R Á V A </w:t>
      </w:r>
    </w:p>
    <w:p w:rsidR="00EF1D12" w:rsidRPr="00EF1D12" w:rsidRDefault="007720C9" w:rsidP="00EF1D12">
      <w:r>
        <w:tab/>
      </w:r>
      <w:r>
        <w:tab/>
      </w:r>
      <w:r>
        <w:tab/>
      </w:r>
      <w:r>
        <w:tab/>
      </w:r>
      <w:r>
        <w:tab/>
      </w:r>
    </w:p>
    <w:p w:rsidR="00DE64EF" w:rsidRPr="00DE64EF" w:rsidRDefault="00DE64EF" w:rsidP="00DE64EF"/>
    <w:p w:rsidR="006442D8" w:rsidRDefault="006442D8" w:rsidP="004905B3">
      <w:pPr>
        <w:pStyle w:val="Nadpis1"/>
        <w:ind w:left="360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  <w:szCs w:val="32"/>
        </w:rPr>
        <w:t>O</w:t>
      </w:r>
      <w:r w:rsidR="00F128B8" w:rsidRPr="007720C9">
        <w:rPr>
          <w:rFonts w:ascii="Arial" w:hAnsi="Arial" w:cs="Arial"/>
          <w:b w:val="0"/>
          <w:sz w:val="32"/>
          <w:szCs w:val="32"/>
        </w:rPr>
        <w:t xml:space="preserve"> VÝCHOVNO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 w:rsidR="00F128B8" w:rsidRPr="007720C9">
        <w:rPr>
          <w:rFonts w:ascii="Arial" w:hAnsi="Arial" w:cs="Arial"/>
          <w:b w:val="0"/>
          <w:sz w:val="32"/>
        </w:rPr>
        <w:t>–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>
        <w:rPr>
          <w:rFonts w:ascii="Arial" w:hAnsi="Arial" w:cs="Arial"/>
          <w:b w:val="0"/>
          <w:sz w:val="32"/>
        </w:rPr>
        <w:t>VZDELÁVACEJ ČINNOSTI, JEJ VÝSLEDKOCH A PODMIENKACH ŠKOL A ŠKOLSKÝCH ZARIADENÍ</w:t>
      </w:r>
    </w:p>
    <w:p w:rsidR="0064444F" w:rsidRPr="007720C9" w:rsidRDefault="00F128B8" w:rsidP="004905B3">
      <w:pPr>
        <w:pStyle w:val="Nadpis1"/>
        <w:ind w:left="360"/>
        <w:rPr>
          <w:rFonts w:ascii="Arial" w:hAnsi="Arial" w:cs="Arial"/>
          <w:b w:val="0"/>
          <w:sz w:val="32"/>
        </w:rPr>
      </w:pPr>
      <w:r w:rsidRPr="007720C9">
        <w:rPr>
          <w:rFonts w:ascii="Arial" w:hAnsi="Arial" w:cs="Arial"/>
          <w:b w:val="0"/>
          <w:sz w:val="32"/>
        </w:rPr>
        <w:t>ZÁKLADNEJ ŠKOLY</w:t>
      </w:r>
      <w:r w:rsidR="00DE64EF" w:rsidRPr="007720C9">
        <w:rPr>
          <w:rFonts w:ascii="Arial" w:hAnsi="Arial" w:cs="Arial"/>
          <w:b w:val="0"/>
          <w:sz w:val="32"/>
        </w:rPr>
        <w:t>, PROSTĚJOVSKÁ 38, PREŠOV</w:t>
      </w:r>
    </w:p>
    <w:p w:rsidR="00044743" w:rsidRDefault="00044743" w:rsidP="00044743"/>
    <w:p w:rsidR="00044743" w:rsidRDefault="00044743" w:rsidP="00044743"/>
    <w:p w:rsidR="00044743" w:rsidRDefault="00044743" w:rsidP="00044743"/>
    <w:p w:rsidR="00044743" w:rsidRPr="00044743" w:rsidRDefault="00044743" w:rsidP="00044743"/>
    <w:p w:rsidR="0064444F" w:rsidRPr="007720C9" w:rsidRDefault="0064444F">
      <w:pPr>
        <w:pStyle w:val="Nadpis1"/>
        <w:rPr>
          <w:rFonts w:ascii="Arial" w:hAnsi="Arial" w:cs="Arial"/>
          <w:sz w:val="32"/>
        </w:rPr>
      </w:pPr>
      <w:r w:rsidRPr="007720C9">
        <w:rPr>
          <w:rFonts w:ascii="Arial" w:hAnsi="Arial" w:cs="Arial"/>
          <w:sz w:val="32"/>
        </w:rPr>
        <w:t xml:space="preserve">za školský rok </w:t>
      </w:r>
    </w:p>
    <w:p w:rsidR="0064444F" w:rsidRPr="007720C9" w:rsidRDefault="00307291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2019/20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975B07">
      <w:pPr>
        <w:rPr>
          <w:rFonts w:ascii="Arial" w:hAnsi="Arial" w:cs="Arial"/>
        </w:rPr>
      </w:pPr>
      <w:r>
        <w:rPr>
          <w:rFonts w:ascii="Arial" w:hAnsi="Arial" w:cs="Arial"/>
        </w:rPr>
        <w:t>Prešov 2020</w:t>
      </w:r>
    </w:p>
    <w:p w:rsidR="00044743" w:rsidRDefault="00044743">
      <w:pPr>
        <w:rPr>
          <w:rFonts w:ascii="Arial" w:hAnsi="Arial" w:cs="Arial"/>
        </w:rPr>
      </w:pPr>
    </w:p>
    <w:p w:rsidR="00044743" w:rsidRPr="000C6A97" w:rsidRDefault="00044743">
      <w:pPr>
        <w:rPr>
          <w:rFonts w:ascii="Arial" w:hAnsi="Arial" w:cs="Arial"/>
        </w:rPr>
      </w:pPr>
    </w:p>
    <w:p w:rsidR="0064444F" w:rsidRPr="000C6A97" w:rsidRDefault="00044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Default="00DE64EF">
      <w:pPr>
        <w:rPr>
          <w:rFonts w:ascii="Arial" w:hAnsi="Arial" w:cs="Arial"/>
          <w:b/>
          <w:u w:val="single"/>
        </w:rPr>
      </w:pPr>
      <w:r w:rsidRPr="00806ACC">
        <w:rPr>
          <w:rFonts w:ascii="Arial" w:hAnsi="Arial" w:cs="Arial"/>
          <w:b/>
          <w:u w:val="single"/>
        </w:rPr>
        <w:lastRenderedPageBreak/>
        <w:t>Predkladá</w:t>
      </w:r>
      <w:r w:rsidR="00806ACC" w:rsidRPr="00806ACC">
        <w:rPr>
          <w:rFonts w:ascii="Arial" w:hAnsi="Arial" w:cs="Arial"/>
          <w:b/>
          <w:u w:val="single"/>
        </w:rPr>
        <w:t>:</w:t>
      </w:r>
    </w:p>
    <w:p w:rsidR="00806ACC" w:rsidRDefault="00806ACC">
      <w:pPr>
        <w:rPr>
          <w:rFonts w:ascii="Arial" w:hAnsi="Arial" w:cs="Arial"/>
          <w:b/>
          <w:u w:val="single"/>
        </w:rPr>
      </w:pPr>
    </w:p>
    <w:p w:rsidR="00806ACC" w:rsidRDefault="00975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Marianna </w:t>
      </w:r>
      <w:proofErr w:type="spellStart"/>
      <w:r>
        <w:rPr>
          <w:rFonts w:ascii="Arial" w:hAnsi="Arial" w:cs="Arial"/>
        </w:rPr>
        <w:t>Butková</w:t>
      </w:r>
      <w:proofErr w:type="spellEnd"/>
      <w:r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EF1D12">
        <w:rPr>
          <w:rFonts w:ascii="Arial" w:hAnsi="Arial" w:cs="Arial"/>
        </w:rPr>
        <w:tab/>
      </w:r>
      <w:r w:rsidR="00065B00">
        <w:rPr>
          <w:rFonts w:ascii="Arial" w:hAnsi="Arial" w:cs="Arial"/>
        </w:rPr>
        <w:t>Prerokované na</w:t>
      </w:r>
      <w:r w:rsidR="00806ACC">
        <w:rPr>
          <w:rFonts w:ascii="Arial" w:hAnsi="Arial" w:cs="Arial"/>
        </w:rPr>
        <w:t> pedagogickej rade školy</w:t>
      </w:r>
    </w:p>
    <w:p w:rsidR="00824B26" w:rsidRDefault="006442D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F1D12">
        <w:rPr>
          <w:rFonts w:ascii="Arial" w:hAnsi="Arial" w:cs="Arial"/>
        </w:rPr>
        <w:t>iaditeľ</w:t>
      </w:r>
      <w:r>
        <w:rPr>
          <w:rFonts w:ascii="Arial" w:hAnsi="Arial" w:cs="Arial"/>
        </w:rPr>
        <w:t xml:space="preserve">ka </w:t>
      </w:r>
      <w:r w:rsidR="008B2878">
        <w:rPr>
          <w:rFonts w:ascii="Arial" w:hAnsi="Arial" w:cs="Arial"/>
        </w:rPr>
        <w:t xml:space="preserve"> školy</w:t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975B07">
        <w:rPr>
          <w:rFonts w:ascii="Arial" w:hAnsi="Arial" w:cs="Arial"/>
        </w:rPr>
        <w:t>dňa .......................</w:t>
      </w:r>
    </w:p>
    <w:p w:rsidR="00806ACC" w:rsidRDefault="00806ACC">
      <w:pPr>
        <w:rPr>
          <w:rFonts w:ascii="Arial" w:hAnsi="Arial" w:cs="Arial"/>
        </w:rPr>
      </w:pPr>
    </w:p>
    <w:p w:rsidR="00806ACC" w:rsidRDefault="00806ACC">
      <w:pPr>
        <w:rPr>
          <w:rFonts w:ascii="Arial" w:hAnsi="Arial" w:cs="Arial"/>
        </w:rPr>
      </w:pPr>
    </w:p>
    <w:p w:rsidR="00806ACC" w:rsidRDefault="00806A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ACC">
        <w:rPr>
          <w:rFonts w:ascii="Arial" w:hAnsi="Arial" w:cs="Arial"/>
          <w:b/>
          <w:u w:val="single"/>
        </w:rPr>
        <w:t>Vyjadrenie rady školy: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 xml:space="preserve">Rada školy odporúča zriaďovateľovi </w:t>
      </w:r>
    </w:p>
    <w:p w:rsidR="00806ACC" w:rsidRPr="00F777C2" w:rsidRDefault="00806ACC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Mestu Prešov</w:t>
      </w:r>
    </w:p>
    <w:p w:rsidR="00806ACC" w:rsidRDefault="00806A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 ch v á l i ť  -  n e s ch v á l i ť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>Správu o výsledkoch a</w:t>
      </w:r>
      <w:r w:rsidR="00F777C2" w:rsidRPr="00F777C2">
        <w:rPr>
          <w:rFonts w:ascii="Arial" w:hAnsi="Arial" w:cs="Arial"/>
        </w:rPr>
        <w:t> </w:t>
      </w:r>
      <w:r w:rsidRPr="00F777C2">
        <w:rPr>
          <w:rFonts w:ascii="Arial" w:hAnsi="Arial" w:cs="Arial"/>
        </w:rPr>
        <w:t>podmienkach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proofErr w:type="spellStart"/>
      <w:r w:rsidRPr="00F777C2">
        <w:rPr>
          <w:rFonts w:ascii="Arial" w:hAnsi="Arial" w:cs="Arial"/>
        </w:rPr>
        <w:t>výchovno</w:t>
      </w:r>
      <w:proofErr w:type="spellEnd"/>
      <w:r w:rsidRPr="00F777C2">
        <w:rPr>
          <w:rFonts w:ascii="Arial" w:hAnsi="Arial" w:cs="Arial"/>
        </w:rPr>
        <w:t xml:space="preserve"> – vzdelávacej činnosti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za školský rok </w:t>
      </w:r>
      <w:r w:rsidR="00DD2851">
        <w:rPr>
          <w:rFonts w:ascii="Arial" w:hAnsi="Arial" w:cs="Arial"/>
        </w:rPr>
        <w:t>20</w:t>
      </w:r>
      <w:r w:rsidR="00B964AF">
        <w:rPr>
          <w:rFonts w:ascii="Arial" w:hAnsi="Arial" w:cs="Arial"/>
        </w:rPr>
        <w:t>1</w:t>
      </w:r>
      <w:r w:rsidR="00975B07">
        <w:rPr>
          <w:rFonts w:ascii="Arial" w:hAnsi="Arial" w:cs="Arial"/>
        </w:rPr>
        <w:t>9/</w:t>
      </w:r>
      <w:r w:rsidR="00DD2851">
        <w:rPr>
          <w:rFonts w:ascii="Arial" w:hAnsi="Arial" w:cs="Arial"/>
        </w:rPr>
        <w:t>20</w:t>
      </w:r>
      <w:r w:rsidR="00975B07">
        <w:rPr>
          <w:rFonts w:ascii="Arial" w:hAnsi="Arial" w:cs="Arial"/>
        </w:rPr>
        <w:t>20</w:t>
      </w:r>
    </w:p>
    <w:p w:rsidR="00F777C2" w:rsidRDefault="00F777C2">
      <w:pPr>
        <w:rPr>
          <w:rFonts w:ascii="Arial" w:hAnsi="Arial" w:cs="Arial"/>
          <w:b/>
        </w:rPr>
      </w:pPr>
    </w:p>
    <w:p w:rsidR="00F777C2" w:rsidRDefault="00975B07" w:rsidP="001807FF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Anna </w:t>
      </w:r>
      <w:proofErr w:type="spellStart"/>
      <w:r>
        <w:rPr>
          <w:rFonts w:ascii="Arial" w:hAnsi="Arial" w:cs="Arial"/>
          <w:b/>
        </w:rPr>
        <w:t>Bratková</w:t>
      </w:r>
      <w:proofErr w:type="spellEnd"/>
    </w:p>
    <w:p w:rsidR="00F777C2" w:rsidRDefault="00F77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</w:t>
      </w:r>
      <w:r w:rsidR="006D7F8E">
        <w:rPr>
          <w:rFonts w:ascii="Arial" w:hAnsi="Arial" w:cs="Arial"/>
          <w:b/>
        </w:rPr>
        <w:t>....................................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meno a priezvisko</w:t>
      </w:r>
    </w:p>
    <w:p w:rsid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Predseda Rady školy pri ZŠ, </w:t>
      </w:r>
      <w:proofErr w:type="spellStart"/>
      <w:r w:rsidRPr="00F777C2">
        <w:rPr>
          <w:rFonts w:ascii="Arial" w:hAnsi="Arial" w:cs="Arial"/>
        </w:rPr>
        <w:t>Prostějovská</w:t>
      </w:r>
      <w:proofErr w:type="spellEnd"/>
      <w:r w:rsidRPr="00F777C2">
        <w:rPr>
          <w:rFonts w:ascii="Arial" w:hAnsi="Arial" w:cs="Arial"/>
        </w:rPr>
        <w:t xml:space="preserve"> 38, Prešov</w:t>
      </w: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Pr="00F777C2" w:rsidRDefault="00F777C2">
      <w:pPr>
        <w:rPr>
          <w:rFonts w:ascii="Arial" w:hAnsi="Arial" w:cs="Arial"/>
        </w:rPr>
      </w:pPr>
    </w:p>
    <w:p w:rsidR="0064444F" w:rsidRPr="00F777C2" w:rsidRDefault="00F777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77C2">
        <w:rPr>
          <w:rFonts w:ascii="Arial" w:hAnsi="Arial" w:cs="Arial"/>
          <w:b/>
          <w:u w:val="single"/>
        </w:rPr>
        <w:t>Stanovisko zriaďovateľa: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Mesto Prešov</w:t>
      </w:r>
    </w:p>
    <w:p w:rsidR="00E609A7" w:rsidRPr="006D7F8E" w:rsidRDefault="00E609A7">
      <w:pPr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F8E">
        <w:rPr>
          <w:rFonts w:ascii="Arial" w:hAnsi="Arial" w:cs="Arial"/>
          <w:b/>
        </w:rPr>
        <w:t xml:space="preserve">s ch v a ľ u j e  -  </w:t>
      </w:r>
      <w:r w:rsidRPr="00DD2851">
        <w:rPr>
          <w:rFonts w:ascii="Arial" w:hAnsi="Arial" w:cs="Arial"/>
          <w:b/>
        </w:rPr>
        <w:t>n e s ch v a ľ u j e</w:t>
      </w: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Správu o výsledkoch a podmienkach 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výchovno</w:t>
      </w:r>
      <w:proofErr w:type="spellEnd"/>
      <w:r>
        <w:rPr>
          <w:rFonts w:ascii="Arial" w:hAnsi="Arial" w:cs="Arial"/>
        </w:rPr>
        <w:t xml:space="preserve">  - vzdelávacej  činnosti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AF4D0E">
        <w:rPr>
          <w:rFonts w:ascii="Arial" w:hAnsi="Arial" w:cs="Arial"/>
        </w:rPr>
        <w:t>201</w:t>
      </w:r>
      <w:r w:rsidR="00A1207F">
        <w:rPr>
          <w:rFonts w:ascii="Arial" w:hAnsi="Arial" w:cs="Arial"/>
        </w:rPr>
        <w:t>8</w:t>
      </w:r>
      <w:r w:rsidR="00DD2851">
        <w:rPr>
          <w:rFonts w:ascii="Arial" w:hAnsi="Arial" w:cs="Arial"/>
        </w:rPr>
        <w:t>/1</w:t>
      </w:r>
      <w:r w:rsidR="00A1207F">
        <w:rPr>
          <w:rFonts w:ascii="Arial" w:hAnsi="Arial" w:cs="Arial"/>
        </w:rPr>
        <w:t>9</w:t>
      </w: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CD1DAB" w:rsidRDefault="006D7F8E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6D7F8E" w:rsidRPr="000C6A97" w:rsidRDefault="00CD1DAB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11DFA">
        <w:rPr>
          <w:rFonts w:ascii="Arial" w:hAnsi="Arial" w:cs="Arial"/>
        </w:rPr>
        <w:t xml:space="preserve">   </w:t>
      </w:r>
      <w:r w:rsidR="006D7F8E">
        <w:rPr>
          <w:rFonts w:ascii="Arial" w:hAnsi="Arial" w:cs="Arial"/>
        </w:rPr>
        <w:t>za zriaďovateľa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Pr="000C6A97" w:rsidRDefault="00022F85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8B2878" w:rsidRPr="008B2878" w:rsidRDefault="0064444F" w:rsidP="008B2878">
      <w:pPr>
        <w:pStyle w:val="Nadpis3"/>
        <w:jc w:val="left"/>
        <w:rPr>
          <w:rFonts w:ascii="Arial" w:hAnsi="Arial" w:cs="Arial"/>
        </w:rPr>
      </w:pPr>
      <w:r w:rsidRPr="008B2878">
        <w:rPr>
          <w:rFonts w:ascii="Arial" w:hAnsi="Arial" w:cs="Arial"/>
        </w:rPr>
        <w:t xml:space="preserve">Prešov </w:t>
      </w:r>
      <w:r w:rsidR="00975B07">
        <w:rPr>
          <w:rFonts w:ascii="Arial" w:hAnsi="Arial" w:cs="Arial"/>
        </w:rPr>
        <w:t>2020</w:t>
      </w:r>
    </w:p>
    <w:p w:rsidR="0064444F" w:rsidRDefault="00705D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 w:type="page"/>
      </w:r>
      <w:r w:rsidR="008B2878" w:rsidRPr="00CA7C8F">
        <w:rPr>
          <w:rFonts w:ascii="Arial" w:hAnsi="Arial" w:cs="Arial"/>
          <w:b/>
          <w:sz w:val="24"/>
          <w:szCs w:val="24"/>
          <w:u w:val="single"/>
        </w:rPr>
        <w:lastRenderedPageBreak/>
        <w:t>Vypracovali:</w:t>
      </w: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P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8B2878" w:rsidRDefault="00975B07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2878">
        <w:rPr>
          <w:rFonts w:ascii="Arial" w:hAnsi="Arial" w:cs="Arial"/>
          <w:sz w:val="24"/>
          <w:szCs w:val="24"/>
        </w:rPr>
        <w:t>iaditeľ</w:t>
      </w:r>
      <w:r>
        <w:rPr>
          <w:rFonts w:ascii="Arial" w:hAnsi="Arial" w:cs="Arial"/>
          <w:sz w:val="24"/>
          <w:szCs w:val="24"/>
        </w:rPr>
        <w:t xml:space="preserve">ka </w:t>
      </w:r>
      <w:r w:rsidR="008B2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Marianna </w:t>
      </w:r>
      <w:proofErr w:type="spellStart"/>
      <w:r>
        <w:rPr>
          <w:rFonts w:ascii="Arial" w:hAnsi="Arial" w:cs="Arial"/>
          <w:sz w:val="24"/>
          <w:szCs w:val="24"/>
        </w:rPr>
        <w:t>Butková</w:t>
      </w:r>
      <w:proofErr w:type="spellEnd"/>
    </w:p>
    <w:p w:rsidR="00CA5A30" w:rsidRDefault="00CA5A30" w:rsidP="005379C7">
      <w:pPr>
        <w:spacing w:line="360" w:lineRule="auto"/>
        <w:rPr>
          <w:rFonts w:ascii="Arial" w:hAnsi="Arial" w:cs="Arial"/>
          <w:sz w:val="24"/>
          <w:szCs w:val="24"/>
        </w:rPr>
      </w:pPr>
    </w:p>
    <w:p w:rsidR="00EF1D12" w:rsidRDefault="00975B07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zástupkyňa riaditeľky</w:t>
      </w:r>
      <w:r w:rsidR="008B2878">
        <w:rPr>
          <w:rFonts w:ascii="Arial" w:hAnsi="Arial" w:cs="Arial"/>
          <w:sz w:val="24"/>
          <w:szCs w:val="24"/>
        </w:rPr>
        <w:t xml:space="preserve"> školy:</w:t>
      </w:r>
      <w:r w:rsidR="008B2878">
        <w:rPr>
          <w:rFonts w:ascii="Arial" w:hAnsi="Arial" w:cs="Arial"/>
          <w:sz w:val="24"/>
          <w:szCs w:val="24"/>
        </w:rPr>
        <w:tab/>
      </w:r>
      <w:r w:rsidR="003534B0">
        <w:rPr>
          <w:rFonts w:ascii="Arial" w:hAnsi="Arial" w:cs="Arial"/>
          <w:sz w:val="24"/>
          <w:szCs w:val="24"/>
        </w:rPr>
        <w:t xml:space="preserve">PaedDr. Zlata </w:t>
      </w:r>
      <w:proofErr w:type="spellStart"/>
      <w:r w:rsidR="003534B0">
        <w:rPr>
          <w:rFonts w:ascii="Arial" w:hAnsi="Arial" w:cs="Arial"/>
          <w:sz w:val="24"/>
          <w:szCs w:val="24"/>
        </w:rPr>
        <w:t>Csokásová</w:t>
      </w:r>
      <w:proofErr w:type="spellEnd"/>
    </w:p>
    <w:p w:rsidR="008B2878" w:rsidRDefault="00975B07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zástupkyňa  riaditeľky</w:t>
      </w:r>
      <w:r w:rsidR="008B2878">
        <w:rPr>
          <w:rFonts w:ascii="Arial" w:hAnsi="Arial" w:cs="Arial"/>
          <w:sz w:val="24"/>
          <w:szCs w:val="24"/>
        </w:rPr>
        <w:t xml:space="preserve"> školy:</w:t>
      </w:r>
      <w:r w:rsidR="008B2878">
        <w:rPr>
          <w:rFonts w:ascii="Arial" w:hAnsi="Arial" w:cs="Arial"/>
          <w:sz w:val="24"/>
          <w:szCs w:val="24"/>
        </w:rPr>
        <w:tab/>
      </w:r>
      <w:r w:rsidR="000157F9">
        <w:rPr>
          <w:rFonts w:ascii="Arial" w:hAnsi="Arial" w:cs="Arial"/>
          <w:sz w:val="24"/>
          <w:szCs w:val="24"/>
        </w:rPr>
        <w:t>Mgr. Sylvia Lešková</w:t>
      </w:r>
    </w:p>
    <w:p w:rsidR="008B2878" w:rsidRDefault="00975B07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výchovná </w:t>
      </w:r>
      <w:r w:rsidR="008B287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>adkyňa</w:t>
      </w:r>
      <w:r w:rsidR="00DD2851">
        <w:rPr>
          <w:rFonts w:ascii="Arial" w:hAnsi="Arial" w:cs="Arial"/>
          <w:sz w:val="24"/>
          <w:szCs w:val="24"/>
        </w:rPr>
        <w:t>:</w:t>
      </w:r>
      <w:r w:rsidR="00DD2851">
        <w:rPr>
          <w:rFonts w:ascii="Arial" w:hAnsi="Arial" w:cs="Arial"/>
          <w:sz w:val="24"/>
          <w:szCs w:val="24"/>
        </w:rPr>
        <w:tab/>
      </w:r>
      <w:r w:rsidR="00DD2851">
        <w:rPr>
          <w:rFonts w:ascii="Arial" w:hAnsi="Arial" w:cs="Arial"/>
          <w:sz w:val="24"/>
          <w:szCs w:val="24"/>
        </w:rPr>
        <w:tab/>
        <w:t xml:space="preserve">Ing. Mariana </w:t>
      </w:r>
      <w:proofErr w:type="spellStart"/>
      <w:r w:rsidR="00DD2851">
        <w:rPr>
          <w:rFonts w:ascii="Arial" w:hAnsi="Arial" w:cs="Arial"/>
          <w:sz w:val="24"/>
          <w:szCs w:val="24"/>
        </w:rPr>
        <w:t>Priesterová</w:t>
      </w:r>
      <w:proofErr w:type="spellEnd"/>
    </w:p>
    <w:p w:rsidR="00DD2851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 w:rsidRPr="00353397">
        <w:rPr>
          <w:rFonts w:ascii="Arial" w:hAnsi="Arial" w:cs="Arial"/>
          <w:sz w:val="24"/>
          <w:szCs w:val="24"/>
        </w:rPr>
        <w:tab/>
      </w:r>
    </w:p>
    <w:p w:rsidR="00CA7C8F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vedúci MZ a PK a ďalší</w:t>
      </w: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5379C7" w:rsidRDefault="005379C7">
      <w:pPr>
        <w:rPr>
          <w:rFonts w:ascii="Arial" w:hAnsi="Arial" w:cs="Arial"/>
          <w:sz w:val="24"/>
          <w:szCs w:val="24"/>
        </w:rPr>
      </w:pPr>
    </w:p>
    <w:p w:rsidR="00CA7C8F" w:rsidRPr="009A499A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9A499A" w:rsidRDefault="009A499A" w:rsidP="00DD2851">
      <w:pPr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:rsidR="008B2878" w:rsidRDefault="008B2878">
      <w:pPr>
        <w:rPr>
          <w:rFonts w:ascii="Arial" w:hAnsi="Arial" w:cs="Arial"/>
        </w:rPr>
      </w:pPr>
    </w:p>
    <w:p w:rsidR="008B2878" w:rsidRDefault="008B2878">
      <w:pPr>
        <w:rPr>
          <w:rFonts w:ascii="Arial" w:hAnsi="Arial" w:cs="Arial"/>
        </w:rPr>
      </w:pPr>
    </w:p>
    <w:p w:rsidR="008B2878" w:rsidRPr="000C6A97" w:rsidRDefault="005379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Pr="000C6A97" w:rsidRDefault="0064444F">
      <w:pPr>
        <w:pStyle w:val="Nadpis4"/>
        <w:tabs>
          <w:tab w:val="clear" w:pos="2977"/>
          <w:tab w:val="left" w:pos="2835"/>
        </w:tabs>
        <w:rPr>
          <w:rFonts w:ascii="Arial" w:hAnsi="Arial" w:cs="Arial"/>
        </w:rPr>
      </w:pPr>
      <w:r w:rsidRPr="000C6A97">
        <w:rPr>
          <w:rFonts w:ascii="Arial" w:hAnsi="Arial" w:cs="Arial"/>
        </w:rPr>
        <w:lastRenderedPageBreak/>
        <w:t>I. Základné identifikačné údaje o škole</w:t>
      </w:r>
    </w:p>
    <w:p w:rsidR="0064444F" w:rsidRPr="000C6A97" w:rsidRDefault="0064444F">
      <w:pPr>
        <w:rPr>
          <w:rFonts w:ascii="Arial" w:hAnsi="Arial" w:cs="Arial"/>
          <w:b/>
          <w:sz w:val="24"/>
        </w:rPr>
      </w:pPr>
    </w:p>
    <w:p w:rsidR="0064444F" w:rsidRPr="000C6A97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>1.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Názov školy:  </w:t>
      </w:r>
      <w:r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Pr="000C6A97">
        <w:rPr>
          <w:rFonts w:ascii="Arial" w:hAnsi="Arial" w:cs="Arial"/>
          <w:b/>
          <w:sz w:val="24"/>
        </w:rPr>
        <w:t>ZÁKLADNÁ ŠKOLA</w:t>
      </w:r>
      <w:r w:rsidR="001A7955">
        <w:rPr>
          <w:rFonts w:ascii="Arial" w:hAnsi="Arial" w:cs="Arial"/>
          <w:b/>
          <w:sz w:val="24"/>
        </w:rPr>
        <w:t>, PROSTĚJOVSKÁ 38,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Adresa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proofErr w:type="spellStart"/>
      <w:r w:rsidR="000C6A97">
        <w:rPr>
          <w:rFonts w:ascii="Arial" w:hAnsi="Arial" w:cs="Arial"/>
          <w:b/>
          <w:sz w:val="24"/>
        </w:rPr>
        <w:t>Prostějovská</w:t>
      </w:r>
      <w:proofErr w:type="spellEnd"/>
      <w:r w:rsidR="000C6A97">
        <w:rPr>
          <w:rFonts w:ascii="Arial" w:hAnsi="Arial" w:cs="Arial"/>
          <w:b/>
          <w:sz w:val="24"/>
        </w:rPr>
        <w:t xml:space="preserve"> ul. 38</w:t>
      </w:r>
      <w:r w:rsidR="0064444F" w:rsidRPr="000C6A97">
        <w:rPr>
          <w:rFonts w:ascii="Arial" w:hAnsi="Arial" w:cs="Arial"/>
          <w:b/>
          <w:sz w:val="24"/>
        </w:rPr>
        <w:t>, 080 01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Telefón a fax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tel. - 051/</w:t>
      </w:r>
      <w:r w:rsidR="004C4AEF">
        <w:rPr>
          <w:rFonts w:ascii="Arial" w:hAnsi="Arial" w:cs="Arial"/>
          <w:b/>
          <w:sz w:val="24"/>
        </w:rPr>
        <w:t>771</w:t>
      </w:r>
      <w:r w:rsidR="00C41775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>66</w:t>
      </w:r>
      <w:r w:rsidR="00C41775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>06</w:t>
      </w:r>
      <w:r w:rsidR="0064444F" w:rsidRPr="000C6A97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 xml:space="preserve">   </w:t>
      </w:r>
    </w:p>
    <w:p w:rsidR="004C4AEF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 xml:space="preserve">    Internetová adresa  školy:</w:t>
      </w:r>
      <w:r w:rsidRPr="000C6A97">
        <w:rPr>
          <w:rFonts w:ascii="Arial" w:hAnsi="Arial" w:cs="Arial"/>
          <w:sz w:val="24"/>
        </w:rPr>
        <w:tab/>
      </w:r>
      <w:r w:rsidR="00A86770">
        <w:rPr>
          <w:rFonts w:ascii="Arial" w:hAnsi="Arial" w:cs="Arial"/>
          <w:b/>
          <w:sz w:val="24"/>
        </w:rPr>
        <w:t>www.zspropo.edupage.org</w:t>
      </w:r>
    </w:p>
    <w:p w:rsidR="0064444F" w:rsidRPr="004C4AEF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Elektronická adresa školy:</w:t>
      </w:r>
      <w:r w:rsidR="0064444F" w:rsidRPr="000C6A97">
        <w:rPr>
          <w:rFonts w:ascii="Arial" w:hAnsi="Arial" w:cs="Arial"/>
          <w:sz w:val="24"/>
        </w:rPr>
        <w:tab/>
      </w:r>
      <w:r w:rsidR="00347D0B" w:rsidRPr="00347D0B">
        <w:rPr>
          <w:rFonts w:ascii="Arial" w:hAnsi="Arial" w:cs="Arial"/>
          <w:b/>
          <w:sz w:val="24"/>
        </w:rPr>
        <w:t>prostejovska38@gmail.com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5.)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Zriaďovateľ školy: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Mesto Prešov, Hlavná 73, 080 68 Prešov</w:t>
      </w:r>
    </w:p>
    <w:p w:rsidR="008F29E7" w:rsidRPr="008F29E7" w:rsidRDefault="00DD2851" w:rsidP="008F29E7">
      <w:pPr>
        <w:tabs>
          <w:tab w:val="left" w:pos="2977"/>
        </w:tabs>
        <w:spacing w:line="360" w:lineRule="auto"/>
        <w:ind w:left="3540" w:hanging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Vedúci zamestnanci školy :</w:t>
      </w:r>
      <w:r w:rsidR="0064444F" w:rsidRPr="000C6A97">
        <w:rPr>
          <w:rFonts w:ascii="Arial" w:hAnsi="Arial" w:cs="Arial"/>
          <w:sz w:val="24"/>
        </w:rPr>
        <w:tab/>
      </w:r>
      <w:r w:rsidR="008F29E7" w:rsidRPr="008F29E7">
        <w:rPr>
          <w:rFonts w:ascii="Arial" w:hAnsi="Arial" w:cs="Arial"/>
          <w:b/>
          <w:sz w:val="24"/>
        </w:rPr>
        <w:t xml:space="preserve">PaedDr. Viera </w:t>
      </w:r>
      <w:proofErr w:type="spellStart"/>
      <w:r w:rsidR="008F29E7" w:rsidRPr="008F29E7">
        <w:rPr>
          <w:rFonts w:ascii="Arial" w:hAnsi="Arial" w:cs="Arial"/>
          <w:b/>
          <w:sz w:val="24"/>
        </w:rPr>
        <w:t>Leščáková</w:t>
      </w:r>
      <w:proofErr w:type="spellEnd"/>
      <w:r w:rsidR="008F29E7" w:rsidRPr="008F29E7">
        <w:rPr>
          <w:rFonts w:ascii="Arial" w:hAnsi="Arial" w:cs="Arial"/>
          <w:b/>
          <w:sz w:val="24"/>
        </w:rPr>
        <w:t xml:space="preserve">- </w:t>
      </w:r>
      <w:r w:rsidR="008F29E7" w:rsidRPr="008F29E7">
        <w:rPr>
          <w:rFonts w:ascii="Arial" w:hAnsi="Arial" w:cs="Arial"/>
          <w:sz w:val="24"/>
        </w:rPr>
        <w:t>riaditeľka školy (do 14.04.2020)</w:t>
      </w:r>
    </w:p>
    <w:p w:rsidR="0064444F" w:rsidRDefault="00975B07" w:rsidP="008F29E7">
      <w:pPr>
        <w:tabs>
          <w:tab w:val="left" w:pos="2977"/>
        </w:tabs>
        <w:spacing w:line="360" w:lineRule="auto"/>
        <w:ind w:left="3540"/>
        <w:rPr>
          <w:rFonts w:ascii="Arial" w:hAnsi="Arial" w:cs="Arial"/>
          <w:sz w:val="24"/>
        </w:rPr>
      </w:pPr>
      <w:r w:rsidRPr="00347D0B">
        <w:rPr>
          <w:rFonts w:ascii="Arial" w:hAnsi="Arial" w:cs="Arial"/>
          <w:b/>
          <w:sz w:val="24"/>
        </w:rPr>
        <w:t xml:space="preserve">Mgr. Marianna </w:t>
      </w:r>
      <w:proofErr w:type="spellStart"/>
      <w:r w:rsidRPr="00347D0B">
        <w:rPr>
          <w:rFonts w:ascii="Arial" w:hAnsi="Arial" w:cs="Arial"/>
          <w:b/>
          <w:sz w:val="24"/>
        </w:rPr>
        <w:t>Butková</w:t>
      </w:r>
      <w:proofErr w:type="spellEnd"/>
      <w:r w:rsidR="008F29E7">
        <w:rPr>
          <w:rFonts w:ascii="Arial" w:hAnsi="Arial" w:cs="Arial"/>
          <w:b/>
          <w:sz w:val="24"/>
        </w:rPr>
        <w:t xml:space="preserve"> </w:t>
      </w:r>
      <w:r w:rsidR="008F29E7" w:rsidRPr="008F29E7">
        <w:rPr>
          <w:rFonts w:ascii="Arial" w:hAnsi="Arial" w:cs="Arial"/>
          <w:sz w:val="24"/>
        </w:rPr>
        <w:t>(od 15.04.2020)</w:t>
      </w:r>
      <w:r>
        <w:rPr>
          <w:rFonts w:ascii="Arial" w:hAnsi="Arial" w:cs="Arial"/>
          <w:b/>
          <w:sz w:val="24"/>
        </w:rPr>
        <w:t xml:space="preserve"> </w:t>
      </w:r>
      <w:r w:rsidR="00347D0B">
        <w:rPr>
          <w:rFonts w:ascii="Arial" w:hAnsi="Arial" w:cs="Arial"/>
          <w:b/>
          <w:sz w:val="24"/>
        </w:rPr>
        <w:t xml:space="preserve">- </w:t>
      </w:r>
      <w:r w:rsidR="0064444F" w:rsidRPr="000C6A97">
        <w:rPr>
          <w:rFonts w:ascii="Arial" w:hAnsi="Arial" w:cs="Arial"/>
          <w:b/>
          <w:sz w:val="24"/>
        </w:rPr>
        <w:t xml:space="preserve"> riaditeľ</w:t>
      </w:r>
      <w:r w:rsidR="006442D8">
        <w:rPr>
          <w:rFonts w:ascii="Arial" w:hAnsi="Arial" w:cs="Arial"/>
          <w:b/>
          <w:sz w:val="24"/>
        </w:rPr>
        <w:t>ka</w:t>
      </w:r>
      <w:r w:rsidR="00347D0B">
        <w:rPr>
          <w:rFonts w:ascii="Arial" w:hAnsi="Arial" w:cs="Arial"/>
          <w:b/>
          <w:sz w:val="24"/>
        </w:rPr>
        <w:t xml:space="preserve"> </w:t>
      </w:r>
      <w:r w:rsidR="0064444F" w:rsidRPr="000C6A97">
        <w:rPr>
          <w:rFonts w:ascii="Arial" w:hAnsi="Arial" w:cs="Arial"/>
          <w:b/>
          <w:sz w:val="24"/>
        </w:rPr>
        <w:t>školy</w:t>
      </w:r>
      <w:r w:rsidR="0064444F" w:rsidRPr="000C6A97">
        <w:rPr>
          <w:rFonts w:ascii="Arial" w:hAnsi="Arial" w:cs="Arial"/>
          <w:sz w:val="24"/>
        </w:rPr>
        <w:t>(RŠ)</w:t>
      </w:r>
    </w:p>
    <w:p w:rsidR="008F29E7" w:rsidRPr="008F29E7" w:rsidRDefault="008F29E7" w:rsidP="008F29E7">
      <w:pPr>
        <w:tabs>
          <w:tab w:val="left" w:pos="2977"/>
        </w:tabs>
        <w:spacing w:line="360" w:lineRule="auto"/>
        <w:ind w:left="3540"/>
        <w:rPr>
          <w:rFonts w:ascii="Arial" w:hAnsi="Arial" w:cs="Arial"/>
          <w:sz w:val="24"/>
        </w:rPr>
      </w:pPr>
      <w:r w:rsidRPr="00347D0B">
        <w:rPr>
          <w:rFonts w:ascii="Arial" w:hAnsi="Arial" w:cs="Arial"/>
          <w:b/>
          <w:sz w:val="24"/>
        </w:rPr>
        <w:t xml:space="preserve">Mgr. Marianna </w:t>
      </w:r>
      <w:proofErr w:type="spellStart"/>
      <w:r w:rsidRPr="00347D0B">
        <w:rPr>
          <w:rFonts w:ascii="Arial" w:hAnsi="Arial" w:cs="Arial"/>
          <w:b/>
          <w:sz w:val="24"/>
        </w:rPr>
        <w:t>Butková</w:t>
      </w:r>
      <w:proofErr w:type="spellEnd"/>
      <w:r>
        <w:rPr>
          <w:rFonts w:ascii="Arial" w:hAnsi="Arial" w:cs="Arial"/>
          <w:b/>
          <w:sz w:val="24"/>
        </w:rPr>
        <w:t xml:space="preserve"> -  </w:t>
      </w:r>
      <w:r w:rsidRPr="008F29E7">
        <w:rPr>
          <w:rFonts w:ascii="Arial" w:hAnsi="Arial" w:cs="Arial"/>
          <w:sz w:val="24"/>
        </w:rPr>
        <w:t>zástupkyňa riaditeľky školy</w:t>
      </w:r>
      <w:r>
        <w:rPr>
          <w:rFonts w:ascii="Arial" w:hAnsi="Arial" w:cs="Arial"/>
          <w:b/>
          <w:sz w:val="24"/>
        </w:rPr>
        <w:t xml:space="preserve"> </w:t>
      </w:r>
      <w:r w:rsidRPr="008F29E7">
        <w:rPr>
          <w:rFonts w:ascii="Arial" w:hAnsi="Arial" w:cs="Arial"/>
          <w:sz w:val="24"/>
        </w:rPr>
        <w:t>(do 14.04.2020)</w:t>
      </w:r>
    </w:p>
    <w:p w:rsidR="00347D0B" w:rsidRPr="000C6A97" w:rsidRDefault="00975B07" w:rsidP="002F7BFF">
      <w:pPr>
        <w:tabs>
          <w:tab w:val="left" w:pos="2977"/>
        </w:tabs>
        <w:spacing w:line="360" w:lineRule="auto"/>
        <w:ind w:left="3540"/>
        <w:rPr>
          <w:rFonts w:ascii="Arial" w:hAnsi="Arial" w:cs="Arial"/>
          <w:b/>
          <w:sz w:val="24"/>
        </w:rPr>
      </w:pPr>
      <w:r w:rsidRPr="00975B07">
        <w:rPr>
          <w:rFonts w:ascii="Arial" w:hAnsi="Arial" w:cs="Arial"/>
          <w:b/>
          <w:sz w:val="24"/>
        </w:rPr>
        <w:t xml:space="preserve">PaedDr. Zlata </w:t>
      </w:r>
      <w:proofErr w:type="spellStart"/>
      <w:r w:rsidRPr="00975B07">
        <w:rPr>
          <w:rFonts w:ascii="Arial" w:hAnsi="Arial" w:cs="Arial"/>
          <w:b/>
          <w:sz w:val="24"/>
        </w:rPr>
        <w:t>Csokásová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zástupkyňa riaditeľky </w:t>
      </w:r>
      <w:r w:rsidR="00347D0B" w:rsidRPr="00347D0B">
        <w:rPr>
          <w:rFonts w:ascii="Arial" w:hAnsi="Arial" w:cs="Arial"/>
          <w:b/>
          <w:sz w:val="24"/>
        </w:rPr>
        <w:t>školy</w:t>
      </w:r>
      <w:r w:rsidR="002F7BFF">
        <w:rPr>
          <w:rFonts w:ascii="Arial" w:hAnsi="Arial" w:cs="Arial"/>
          <w:b/>
          <w:sz w:val="24"/>
        </w:rPr>
        <w:t xml:space="preserve"> </w:t>
      </w:r>
      <w:r w:rsidR="002F7BFF" w:rsidRPr="002F7BFF">
        <w:rPr>
          <w:rFonts w:ascii="Arial" w:hAnsi="Arial" w:cs="Arial"/>
          <w:sz w:val="24"/>
        </w:rPr>
        <w:t>(od</w:t>
      </w:r>
      <w:r w:rsidR="002F7BFF">
        <w:rPr>
          <w:rFonts w:ascii="Arial" w:hAnsi="Arial" w:cs="Arial"/>
          <w:sz w:val="24"/>
        </w:rPr>
        <w:t xml:space="preserve"> 15.4.2020)</w:t>
      </w:r>
    </w:p>
    <w:p w:rsidR="0064444F" w:rsidRPr="00C81D32" w:rsidRDefault="0064444F" w:rsidP="00C81D32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tab/>
      </w:r>
      <w:r w:rsidR="0067408B">
        <w:tab/>
      </w:r>
      <w:r w:rsidR="000157F9">
        <w:rPr>
          <w:rFonts w:ascii="Arial" w:hAnsi="Arial" w:cs="Arial"/>
          <w:b/>
          <w:sz w:val="24"/>
        </w:rPr>
        <w:t xml:space="preserve">Mgr. Sylvia Lešková – zástupkyňa </w:t>
      </w:r>
      <w:r w:rsidR="00975B07">
        <w:rPr>
          <w:rFonts w:ascii="Arial" w:hAnsi="Arial" w:cs="Arial"/>
          <w:b/>
          <w:sz w:val="24"/>
        </w:rPr>
        <w:t xml:space="preserve">riaditeľky </w:t>
      </w:r>
      <w:r w:rsidRPr="00C81D32">
        <w:rPr>
          <w:rFonts w:ascii="Arial" w:hAnsi="Arial" w:cs="Arial"/>
          <w:b/>
          <w:sz w:val="24"/>
        </w:rPr>
        <w:t>školy</w:t>
      </w:r>
    </w:p>
    <w:p w:rsidR="008D5CAE" w:rsidRPr="000C6A97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b/>
          <w:sz w:val="24"/>
        </w:rPr>
        <w:tab/>
      </w:r>
      <w:r w:rsidR="0067408B">
        <w:rPr>
          <w:rFonts w:ascii="Arial" w:hAnsi="Arial" w:cs="Arial"/>
          <w:b/>
          <w:sz w:val="24"/>
        </w:rPr>
        <w:tab/>
      </w:r>
      <w:r w:rsidRPr="000C6A97">
        <w:rPr>
          <w:rFonts w:ascii="Arial" w:hAnsi="Arial" w:cs="Arial"/>
          <w:b/>
          <w:sz w:val="24"/>
        </w:rPr>
        <w:t xml:space="preserve">Mária </w:t>
      </w:r>
      <w:r w:rsidR="005F0D8E">
        <w:rPr>
          <w:rFonts w:ascii="Arial" w:hAnsi="Arial" w:cs="Arial"/>
          <w:b/>
          <w:sz w:val="24"/>
        </w:rPr>
        <w:t>Semanová</w:t>
      </w:r>
      <w:r w:rsidRPr="000C6A97">
        <w:rPr>
          <w:rFonts w:ascii="Arial" w:hAnsi="Arial" w:cs="Arial"/>
          <w:b/>
          <w:sz w:val="24"/>
        </w:rPr>
        <w:t>, vedúca školskej jedálne</w:t>
      </w:r>
    </w:p>
    <w:p w:rsidR="005F0D8E" w:rsidRPr="00256AA3" w:rsidRDefault="00DD2851" w:rsidP="002F7BFF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7a)</w:t>
      </w:r>
      <w:r w:rsidR="0064444F" w:rsidRPr="00256AA3">
        <w:rPr>
          <w:rFonts w:ascii="Arial" w:hAnsi="Arial" w:cs="Arial"/>
        </w:rPr>
        <w:t xml:space="preserve"> </w:t>
      </w:r>
      <w:r w:rsidR="0064444F" w:rsidRPr="00475BAF">
        <w:rPr>
          <w:rFonts w:ascii="Arial" w:hAnsi="Arial" w:cs="Arial"/>
          <w:u w:val="single"/>
        </w:rPr>
        <w:t>Údaje o rade školy</w:t>
      </w:r>
      <w:r w:rsidR="0064444F" w:rsidRPr="00475BAF">
        <w:rPr>
          <w:rFonts w:ascii="Arial" w:hAnsi="Arial" w:cs="Arial"/>
        </w:rPr>
        <w:t>:</w:t>
      </w:r>
      <w:r w:rsidR="0064444F" w:rsidRPr="00256AA3">
        <w:rPr>
          <w:rFonts w:ascii="Arial" w:hAnsi="Arial" w:cs="Arial"/>
        </w:rPr>
        <w:tab/>
      </w:r>
      <w:r w:rsidR="0067408B">
        <w:rPr>
          <w:rFonts w:ascii="Arial" w:hAnsi="Arial" w:cs="Arial"/>
        </w:rPr>
        <w:tab/>
      </w:r>
      <w:r w:rsidR="0064444F" w:rsidRPr="00475BAF">
        <w:rPr>
          <w:rFonts w:ascii="Arial" w:hAnsi="Arial" w:cs="Arial"/>
          <w:b/>
        </w:rPr>
        <w:t>Rada školy je 1</w:t>
      </w:r>
      <w:r w:rsidR="00975B07">
        <w:rPr>
          <w:rFonts w:ascii="Arial" w:hAnsi="Arial" w:cs="Arial"/>
          <w:b/>
        </w:rPr>
        <w:t>0</w:t>
      </w:r>
      <w:r w:rsidR="0064444F" w:rsidRPr="00475BAF">
        <w:rPr>
          <w:rFonts w:ascii="Arial" w:hAnsi="Arial" w:cs="Arial"/>
          <w:b/>
        </w:rPr>
        <w:t xml:space="preserve"> členná</w:t>
      </w:r>
      <w:r w:rsidR="00975B07">
        <w:rPr>
          <w:rFonts w:ascii="Arial" w:hAnsi="Arial" w:cs="Arial"/>
          <w:b/>
        </w:rPr>
        <w:t>, 1 člen má pozastavené členstvo</w:t>
      </w:r>
      <w:r w:rsidR="0064444F" w:rsidRPr="00256AA3">
        <w:rPr>
          <w:rFonts w:ascii="Arial" w:hAnsi="Arial" w:cs="Arial"/>
        </w:rPr>
        <w:t xml:space="preserve"> </w:t>
      </w:r>
    </w:p>
    <w:p w:rsidR="005F0D8E" w:rsidRPr="00256AA3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07AE">
        <w:rPr>
          <w:rFonts w:ascii="Arial" w:hAnsi="Arial" w:cs="Arial"/>
        </w:rPr>
        <w:t>Predseda:</w:t>
      </w:r>
      <w:r w:rsidR="00D007AE">
        <w:rPr>
          <w:rFonts w:ascii="Arial" w:hAnsi="Arial" w:cs="Arial"/>
        </w:rPr>
        <w:tab/>
      </w:r>
      <w:r w:rsidR="00D007AE">
        <w:rPr>
          <w:rFonts w:ascii="Arial" w:hAnsi="Arial" w:cs="Arial"/>
        </w:rPr>
        <w:tab/>
      </w:r>
      <w:r w:rsidR="00975B07">
        <w:rPr>
          <w:rFonts w:ascii="Arial" w:hAnsi="Arial" w:cs="Arial"/>
          <w:b/>
        </w:rPr>
        <w:t xml:space="preserve">Mgr. Anna </w:t>
      </w:r>
      <w:proofErr w:type="spellStart"/>
      <w:r w:rsidR="00975B07">
        <w:rPr>
          <w:rFonts w:ascii="Arial" w:hAnsi="Arial" w:cs="Arial"/>
          <w:b/>
        </w:rPr>
        <w:t>Bratková</w:t>
      </w:r>
      <w:proofErr w:type="spellEnd"/>
    </w:p>
    <w:p w:rsidR="00E51568" w:rsidRDefault="00017EE3" w:rsidP="00975B07">
      <w:pPr>
        <w:pStyle w:val="Zarkazkladnhotextu"/>
        <w:tabs>
          <w:tab w:val="clear" w:pos="2977"/>
          <w:tab w:val="left" w:pos="3544"/>
        </w:tabs>
        <w:spacing w:line="360" w:lineRule="auto"/>
        <w:ind w:left="2977" w:hanging="29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256AA3" w:rsidRPr="00256AA3">
        <w:rPr>
          <w:rFonts w:ascii="Arial" w:hAnsi="Arial" w:cs="Arial"/>
        </w:rPr>
        <w:t xml:space="preserve">členovia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zamestn</w:t>
      </w:r>
      <w:proofErr w:type="spellEnd"/>
      <w:r>
        <w:rPr>
          <w:rFonts w:ascii="Arial" w:hAnsi="Arial" w:cs="Arial"/>
        </w:rPr>
        <w:t>.</w:t>
      </w:r>
      <w:r w:rsidR="00256AA3">
        <w:rPr>
          <w:rFonts w:ascii="Arial" w:hAnsi="Arial" w:cs="Arial"/>
        </w:rPr>
        <w:t>:</w:t>
      </w:r>
      <w:r w:rsidR="002F7BFF">
        <w:rPr>
          <w:rFonts w:ascii="Arial" w:hAnsi="Arial" w:cs="Arial"/>
        </w:rPr>
        <w:tab/>
      </w:r>
      <w:r w:rsidRPr="00475BAF">
        <w:rPr>
          <w:rFonts w:ascii="Arial" w:hAnsi="Arial" w:cs="Arial"/>
          <w:b/>
        </w:rPr>
        <w:t xml:space="preserve">PaedDr. Zlata </w:t>
      </w:r>
      <w:proofErr w:type="spellStart"/>
      <w:r w:rsidRPr="00475BAF">
        <w:rPr>
          <w:rFonts w:ascii="Arial" w:hAnsi="Arial" w:cs="Arial"/>
          <w:b/>
        </w:rPr>
        <w:t>Csokásová</w:t>
      </w:r>
      <w:proofErr w:type="spellEnd"/>
      <w:r w:rsidR="00975B07">
        <w:rPr>
          <w:rFonts w:ascii="Arial" w:hAnsi="Arial" w:cs="Arial"/>
          <w:b/>
        </w:rPr>
        <w:t>- pozastavené členstvo,</w:t>
      </w:r>
      <w:r>
        <w:rPr>
          <w:rFonts w:ascii="Arial" w:hAnsi="Arial" w:cs="Arial"/>
          <w:b/>
        </w:rPr>
        <w:t xml:space="preserve"> </w:t>
      </w:r>
    </w:p>
    <w:p w:rsidR="005F0D8E" w:rsidRPr="005568C0" w:rsidRDefault="00E51568" w:rsidP="00975B07">
      <w:pPr>
        <w:pStyle w:val="Zarkazkladnhotextu"/>
        <w:tabs>
          <w:tab w:val="clear" w:pos="2977"/>
          <w:tab w:val="left" w:pos="3544"/>
        </w:tabs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647C" w:rsidRPr="00475BAF">
        <w:rPr>
          <w:rFonts w:ascii="Arial" w:hAnsi="Arial" w:cs="Arial"/>
          <w:b/>
        </w:rPr>
        <w:t xml:space="preserve">Mgr. Anna </w:t>
      </w:r>
      <w:r w:rsidR="00975B07">
        <w:rPr>
          <w:rFonts w:ascii="Arial" w:hAnsi="Arial" w:cs="Arial"/>
          <w:b/>
        </w:rPr>
        <w:t xml:space="preserve">    </w:t>
      </w:r>
      <w:proofErr w:type="spellStart"/>
      <w:r w:rsidR="00EF647C" w:rsidRPr="00475BAF">
        <w:rPr>
          <w:rFonts w:ascii="Arial" w:hAnsi="Arial" w:cs="Arial"/>
          <w:b/>
        </w:rPr>
        <w:t>Bratková</w:t>
      </w:r>
      <w:proofErr w:type="spellEnd"/>
      <w:r w:rsidR="00975B07">
        <w:rPr>
          <w:rFonts w:ascii="Arial" w:hAnsi="Arial" w:cs="Arial"/>
          <w:b/>
        </w:rPr>
        <w:t xml:space="preserve">  (1</w:t>
      </w:r>
      <w:r w:rsidR="00D007AE" w:rsidRPr="00475BAF">
        <w:rPr>
          <w:rFonts w:ascii="Arial" w:hAnsi="Arial" w:cs="Arial"/>
          <w:b/>
        </w:rPr>
        <w:t>)</w:t>
      </w:r>
    </w:p>
    <w:p w:rsidR="005F0D8E" w:rsidRPr="005568C0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 </w:t>
      </w:r>
      <w:proofErr w:type="spellStart"/>
      <w:r>
        <w:rPr>
          <w:rFonts w:ascii="Arial" w:hAnsi="Arial" w:cs="Arial"/>
        </w:rPr>
        <w:t>nepedag.zamestnan</w:t>
      </w:r>
      <w:proofErr w:type="spellEnd"/>
      <w:r>
        <w:rPr>
          <w:rFonts w:ascii="Arial" w:hAnsi="Arial" w:cs="Arial"/>
        </w:rPr>
        <w:t>.</w:t>
      </w:r>
      <w:r w:rsidR="00D007AE" w:rsidRPr="005568C0">
        <w:rPr>
          <w:rFonts w:ascii="Arial" w:hAnsi="Arial" w:cs="Arial"/>
        </w:rPr>
        <w:t xml:space="preserve"> :</w:t>
      </w:r>
      <w:r w:rsidR="00D007AE" w:rsidRPr="005568C0">
        <w:rPr>
          <w:rFonts w:ascii="Arial" w:hAnsi="Arial" w:cs="Arial"/>
        </w:rPr>
        <w:tab/>
      </w:r>
      <w:r>
        <w:rPr>
          <w:rFonts w:ascii="Arial" w:hAnsi="Arial" w:cs="Arial"/>
          <w:b/>
        </w:rPr>
        <w:t>Mária Semanová</w:t>
      </w:r>
      <w:r w:rsidR="00D007AE" w:rsidRPr="00475BAF">
        <w:rPr>
          <w:rFonts w:ascii="Arial" w:hAnsi="Arial" w:cs="Arial"/>
          <w:b/>
        </w:rPr>
        <w:t xml:space="preserve">  (1)</w:t>
      </w:r>
    </w:p>
    <w:p w:rsidR="005F0D8E" w:rsidRPr="00475BAF" w:rsidRDefault="00017EE3" w:rsidP="00D007A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za rodičovské združenie:</w:t>
      </w:r>
      <w:r w:rsidR="00D007AE" w:rsidRPr="005568C0">
        <w:rPr>
          <w:rFonts w:ascii="Arial" w:hAnsi="Arial" w:cs="Arial"/>
        </w:rPr>
        <w:tab/>
      </w:r>
      <w:r w:rsidR="004139D6" w:rsidRPr="004139D6">
        <w:rPr>
          <w:rFonts w:ascii="Arial" w:hAnsi="Arial" w:cs="Arial"/>
          <w:b/>
        </w:rPr>
        <w:t xml:space="preserve">Ing. </w:t>
      </w:r>
      <w:proofErr w:type="spellStart"/>
      <w:r w:rsidR="004139D6" w:rsidRPr="004139D6">
        <w:rPr>
          <w:rFonts w:ascii="Arial" w:hAnsi="Arial" w:cs="Arial"/>
          <w:b/>
        </w:rPr>
        <w:t>Skirka</w:t>
      </w:r>
      <w:proofErr w:type="spellEnd"/>
      <w:r w:rsidR="004139D6" w:rsidRPr="004139D6">
        <w:rPr>
          <w:rFonts w:ascii="Arial" w:hAnsi="Arial" w:cs="Arial"/>
          <w:b/>
        </w:rPr>
        <w:t xml:space="preserve"> Rastislav, </w:t>
      </w:r>
      <w:proofErr w:type="spellStart"/>
      <w:r w:rsidR="004139D6" w:rsidRPr="004139D6">
        <w:rPr>
          <w:rFonts w:ascii="Arial" w:hAnsi="Arial" w:cs="Arial"/>
          <w:b/>
        </w:rPr>
        <w:t>Ing.Arch</w:t>
      </w:r>
      <w:proofErr w:type="spellEnd"/>
      <w:r w:rsidR="004139D6" w:rsidRPr="004139D6">
        <w:rPr>
          <w:rFonts w:ascii="Arial" w:hAnsi="Arial" w:cs="Arial"/>
          <w:b/>
        </w:rPr>
        <w:t xml:space="preserve">. </w:t>
      </w:r>
      <w:proofErr w:type="spellStart"/>
      <w:r w:rsidR="004139D6" w:rsidRPr="004139D6">
        <w:rPr>
          <w:rFonts w:ascii="Arial" w:hAnsi="Arial" w:cs="Arial"/>
          <w:b/>
        </w:rPr>
        <w:t>Krasnay</w:t>
      </w:r>
      <w:proofErr w:type="spellEnd"/>
      <w:r w:rsidR="004139D6" w:rsidRPr="004139D6">
        <w:rPr>
          <w:rFonts w:ascii="Arial" w:hAnsi="Arial" w:cs="Arial"/>
          <w:b/>
        </w:rPr>
        <w:t xml:space="preserve"> Ján, </w:t>
      </w:r>
      <w:proofErr w:type="spellStart"/>
      <w:r w:rsidR="004139D6" w:rsidRPr="004139D6">
        <w:rPr>
          <w:rFonts w:ascii="Arial" w:hAnsi="Arial" w:cs="Arial"/>
          <w:b/>
        </w:rPr>
        <w:t>Sorgerová</w:t>
      </w:r>
      <w:proofErr w:type="spellEnd"/>
      <w:r w:rsidR="004139D6" w:rsidRPr="004139D6">
        <w:rPr>
          <w:rFonts w:ascii="Arial" w:hAnsi="Arial" w:cs="Arial"/>
          <w:b/>
        </w:rPr>
        <w:t xml:space="preserve"> Miriam, Mgr. Vašková Ľuboslava</w:t>
      </w:r>
      <w:r w:rsidRPr="00017EE3">
        <w:rPr>
          <w:rFonts w:ascii="Arial" w:hAnsi="Arial" w:cs="Arial"/>
          <w:b/>
        </w:rPr>
        <w:t xml:space="preserve"> </w:t>
      </w:r>
      <w:r w:rsidR="00D007AE" w:rsidRPr="00475BAF">
        <w:rPr>
          <w:rFonts w:ascii="Arial" w:hAnsi="Arial" w:cs="Arial"/>
          <w:b/>
        </w:rPr>
        <w:t>(</w:t>
      </w:r>
      <w:r w:rsidR="00AB5363" w:rsidRPr="00475BAF">
        <w:rPr>
          <w:rFonts w:ascii="Arial" w:hAnsi="Arial" w:cs="Arial"/>
          <w:b/>
        </w:rPr>
        <w:t>4</w:t>
      </w:r>
      <w:r w:rsidR="00D007AE" w:rsidRPr="00475BAF">
        <w:rPr>
          <w:rFonts w:ascii="Arial" w:hAnsi="Arial" w:cs="Arial"/>
          <w:b/>
        </w:rPr>
        <w:t>)</w:t>
      </w:r>
    </w:p>
    <w:p w:rsidR="0064444F" w:rsidRDefault="0064444F" w:rsidP="009705D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 w:rsidRPr="005568C0">
        <w:rPr>
          <w:rFonts w:ascii="Arial" w:hAnsi="Arial" w:cs="Arial"/>
        </w:rPr>
        <w:t xml:space="preserve"> </w:t>
      </w:r>
      <w:r w:rsidR="00017EE3">
        <w:rPr>
          <w:rFonts w:ascii="Arial" w:hAnsi="Arial" w:cs="Arial"/>
        </w:rPr>
        <w:t xml:space="preserve">                     </w:t>
      </w:r>
      <w:r w:rsidRPr="005568C0">
        <w:rPr>
          <w:rFonts w:ascii="Arial" w:hAnsi="Arial" w:cs="Arial"/>
        </w:rPr>
        <w:t>za zriaďovateľa</w:t>
      </w:r>
      <w:r w:rsidR="00D007AE" w:rsidRPr="005568C0">
        <w:rPr>
          <w:rFonts w:ascii="Arial" w:hAnsi="Arial" w:cs="Arial"/>
        </w:rPr>
        <w:t>:</w:t>
      </w:r>
      <w:r w:rsidR="00D007AE" w:rsidRPr="005568C0">
        <w:rPr>
          <w:rFonts w:ascii="Arial" w:hAnsi="Arial" w:cs="Arial"/>
        </w:rPr>
        <w:tab/>
      </w:r>
      <w:r w:rsidR="008068F4" w:rsidRPr="009705DE">
        <w:rPr>
          <w:rFonts w:ascii="Arial" w:hAnsi="Arial" w:cs="Arial"/>
          <w:b/>
        </w:rPr>
        <w:t xml:space="preserve">RNDr. Bednárová Zuzana, </w:t>
      </w:r>
      <w:proofErr w:type="spellStart"/>
      <w:r w:rsidR="009705DE" w:rsidRPr="009705DE">
        <w:rPr>
          <w:rFonts w:ascii="Arial" w:hAnsi="Arial" w:cs="Arial"/>
          <w:b/>
        </w:rPr>
        <w:t>Ing</w:t>
      </w:r>
      <w:proofErr w:type="spellEnd"/>
      <w:r w:rsidR="009705DE" w:rsidRPr="009705DE">
        <w:rPr>
          <w:rFonts w:ascii="Arial" w:hAnsi="Arial" w:cs="Arial"/>
          <w:b/>
        </w:rPr>
        <w:t xml:space="preserve"> </w:t>
      </w:r>
      <w:proofErr w:type="spellStart"/>
      <w:r w:rsidR="009705DE" w:rsidRPr="009705DE">
        <w:rPr>
          <w:rFonts w:ascii="Arial" w:hAnsi="Arial" w:cs="Arial"/>
          <w:b/>
        </w:rPr>
        <w:t>Demčák</w:t>
      </w:r>
      <w:proofErr w:type="spellEnd"/>
      <w:r w:rsidR="009705DE" w:rsidRPr="009705DE">
        <w:rPr>
          <w:rFonts w:ascii="Arial" w:hAnsi="Arial" w:cs="Arial"/>
          <w:b/>
        </w:rPr>
        <w:t xml:space="preserve"> Jozef, JUDr. </w:t>
      </w:r>
      <w:proofErr w:type="spellStart"/>
      <w:r w:rsidR="009705DE" w:rsidRPr="009705DE">
        <w:rPr>
          <w:rFonts w:ascii="Arial" w:hAnsi="Arial" w:cs="Arial"/>
          <w:b/>
        </w:rPr>
        <w:t>Feľbaba</w:t>
      </w:r>
      <w:proofErr w:type="spellEnd"/>
      <w:r w:rsidR="009705DE" w:rsidRPr="009705DE">
        <w:rPr>
          <w:rFonts w:ascii="Arial" w:hAnsi="Arial" w:cs="Arial"/>
          <w:b/>
        </w:rPr>
        <w:t xml:space="preserve"> Vladimír, </w:t>
      </w:r>
      <w:proofErr w:type="spellStart"/>
      <w:r w:rsidR="009705DE" w:rsidRPr="009705DE">
        <w:rPr>
          <w:rFonts w:ascii="Arial" w:hAnsi="Arial" w:cs="Arial"/>
          <w:b/>
        </w:rPr>
        <w:t>Mgr</w:t>
      </w:r>
      <w:proofErr w:type="spellEnd"/>
      <w:r w:rsidR="009705DE" w:rsidRPr="009705DE">
        <w:rPr>
          <w:rFonts w:ascii="Arial" w:hAnsi="Arial" w:cs="Arial"/>
          <w:b/>
        </w:rPr>
        <w:t xml:space="preserve"> </w:t>
      </w:r>
      <w:proofErr w:type="spellStart"/>
      <w:r w:rsidR="009705DE" w:rsidRPr="009705DE">
        <w:rPr>
          <w:rFonts w:ascii="Arial" w:hAnsi="Arial" w:cs="Arial"/>
          <w:b/>
        </w:rPr>
        <w:t>Hodžia</w:t>
      </w:r>
      <w:proofErr w:type="spellEnd"/>
      <w:r w:rsidR="009705DE" w:rsidRPr="009705DE">
        <w:rPr>
          <w:rFonts w:ascii="Arial" w:hAnsi="Arial" w:cs="Arial"/>
          <w:b/>
        </w:rPr>
        <w:t xml:space="preserve"> Igor.</w:t>
      </w:r>
      <w:r w:rsidR="00AB5363" w:rsidRPr="00475BAF">
        <w:rPr>
          <w:rFonts w:ascii="Arial" w:hAnsi="Arial" w:cs="Arial"/>
          <w:b/>
        </w:rPr>
        <w:t xml:space="preserve"> (4)</w:t>
      </w:r>
    </w:p>
    <w:p w:rsidR="004139D6" w:rsidRDefault="004139D6" w:rsidP="004139D6">
      <w:pPr>
        <w:pStyle w:val="Zarkazkladnhotextu"/>
        <w:tabs>
          <w:tab w:val="clear" w:pos="297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139D6">
        <w:rPr>
          <w:rFonts w:ascii="Arial" w:hAnsi="Arial" w:cs="Arial"/>
        </w:rPr>
        <w:t xml:space="preserve">Činnosť </w:t>
      </w:r>
      <w:r>
        <w:rPr>
          <w:rFonts w:ascii="Arial" w:hAnsi="Arial" w:cs="Arial"/>
        </w:rPr>
        <w:t>Rady školy skončila 16.marca 2020. Dňa 19.02.2020 sa uskutočnia voľba zástupcov rodičov. Dňa 10.03.2020 sa uskutočnili voľby z radov pedagogických a nepedagogických zamestnancov</w:t>
      </w:r>
      <w:r w:rsidR="00C674DC">
        <w:rPr>
          <w:rFonts w:ascii="Arial" w:hAnsi="Arial" w:cs="Arial"/>
        </w:rPr>
        <w:t xml:space="preserve">. Pedagogickí zamestnanci- zástupcovia v Rade školy(2): Mgr. </w:t>
      </w:r>
      <w:proofErr w:type="spellStart"/>
      <w:r w:rsidR="00C674DC">
        <w:rPr>
          <w:rFonts w:ascii="Arial" w:hAnsi="Arial" w:cs="Arial"/>
        </w:rPr>
        <w:t>Bratková</w:t>
      </w:r>
      <w:proofErr w:type="spellEnd"/>
      <w:r w:rsidR="00C674DC">
        <w:rPr>
          <w:rFonts w:ascii="Arial" w:hAnsi="Arial" w:cs="Arial"/>
        </w:rPr>
        <w:t xml:space="preserve"> Anna, PaedDr. </w:t>
      </w:r>
      <w:proofErr w:type="spellStart"/>
      <w:r w:rsidR="00C674DC">
        <w:rPr>
          <w:rFonts w:ascii="Arial" w:hAnsi="Arial" w:cs="Arial"/>
        </w:rPr>
        <w:t>Csokásová</w:t>
      </w:r>
      <w:proofErr w:type="spellEnd"/>
      <w:r w:rsidR="00C674DC">
        <w:rPr>
          <w:rFonts w:ascii="Arial" w:hAnsi="Arial" w:cs="Arial"/>
        </w:rPr>
        <w:t xml:space="preserve"> Zlata. Nepedagogickí zamestnanci (1): </w:t>
      </w:r>
      <w:proofErr w:type="spellStart"/>
      <w:r w:rsidR="00C674DC">
        <w:rPr>
          <w:rFonts w:ascii="Arial" w:hAnsi="Arial" w:cs="Arial"/>
        </w:rPr>
        <w:t>p.Semanová</w:t>
      </w:r>
      <w:proofErr w:type="spellEnd"/>
      <w:r w:rsidR="00C674DC">
        <w:rPr>
          <w:rFonts w:ascii="Arial" w:hAnsi="Arial" w:cs="Arial"/>
        </w:rPr>
        <w:t xml:space="preserve"> Mária. </w:t>
      </w:r>
    </w:p>
    <w:p w:rsidR="00C674DC" w:rsidRDefault="00C674DC" w:rsidP="004139D6">
      <w:pPr>
        <w:pStyle w:val="Zarkazkladnhotextu"/>
        <w:tabs>
          <w:tab w:val="clear" w:pos="297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výnimočnú situáciu s COVID19, ustanovujúce zasadnutie naplánované na 16.03.2020 sa nemohlo uskutočniť a činnosť pôvodnej Rady školy bola predĺžená o tri mesiace.</w:t>
      </w:r>
    </w:p>
    <w:p w:rsidR="00C674DC" w:rsidRDefault="00C674DC" w:rsidP="004139D6">
      <w:pPr>
        <w:pStyle w:val="Zarkazkladnhotextu"/>
        <w:tabs>
          <w:tab w:val="clear" w:pos="297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zrušení výnimočného stavu bolo nutné do troch týždňov uskutočniť ustanovujúce zasadnutie novej Rady školy.</w:t>
      </w:r>
    </w:p>
    <w:p w:rsidR="00C674DC" w:rsidRDefault="00C674DC" w:rsidP="004139D6">
      <w:pPr>
        <w:pStyle w:val="Zarkazkladnhotextu"/>
        <w:tabs>
          <w:tab w:val="clear" w:pos="297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Ustanovujúce zasadnutie sa uskutočnilo dňa 29.06.2020. Hlavnou úlohou bola voľba nového predsedu a podpredsedu Rady školy. Predsedom sa stala Mgr. Anna </w:t>
      </w:r>
      <w:proofErr w:type="spellStart"/>
      <w:r>
        <w:rPr>
          <w:rFonts w:ascii="Arial" w:hAnsi="Arial" w:cs="Arial"/>
        </w:rPr>
        <w:t>Bratková</w:t>
      </w:r>
      <w:proofErr w:type="spellEnd"/>
      <w:r>
        <w:rPr>
          <w:rFonts w:ascii="Arial" w:hAnsi="Arial" w:cs="Arial"/>
        </w:rPr>
        <w:t xml:space="preserve">, podpredsedom </w:t>
      </w:r>
      <w:proofErr w:type="spellStart"/>
      <w:r>
        <w:rPr>
          <w:rFonts w:ascii="Arial" w:hAnsi="Arial" w:cs="Arial"/>
        </w:rPr>
        <w:t>Ing.Arch</w:t>
      </w:r>
      <w:proofErr w:type="spellEnd"/>
      <w:r>
        <w:rPr>
          <w:rFonts w:ascii="Arial" w:hAnsi="Arial" w:cs="Arial"/>
        </w:rPr>
        <w:t xml:space="preserve">. Ján </w:t>
      </w:r>
      <w:proofErr w:type="spellStart"/>
      <w:r>
        <w:rPr>
          <w:rFonts w:ascii="Arial" w:hAnsi="Arial" w:cs="Arial"/>
        </w:rPr>
        <w:t>Krasnay</w:t>
      </w:r>
      <w:proofErr w:type="spellEnd"/>
      <w:r>
        <w:rPr>
          <w:rFonts w:ascii="Arial" w:hAnsi="Arial" w:cs="Arial"/>
        </w:rPr>
        <w:t xml:space="preserve">. </w:t>
      </w:r>
      <w:r w:rsidR="00E71EF3">
        <w:rPr>
          <w:rFonts w:ascii="Arial" w:hAnsi="Arial" w:cs="Arial"/>
        </w:rPr>
        <w:t xml:space="preserve">P. </w:t>
      </w:r>
      <w:proofErr w:type="spellStart"/>
      <w:r w:rsidR="00E71EF3">
        <w:rPr>
          <w:rFonts w:ascii="Arial" w:hAnsi="Arial" w:cs="Arial"/>
        </w:rPr>
        <w:t>Csokásová</w:t>
      </w:r>
      <w:proofErr w:type="spellEnd"/>
      <w:r w:rsidR="00E71EF3">
        <w:rPr>
          <w:rFonts w:ascii="Arial" w:hAnsi="Arial" w:cs="Arial"/>
        </w:rPr>
        <w:t>, vzhľadom na jej menovanie zástupkyňou riaditeľky  školy od 15.04.2020, má členstvo v Rade školy pozastavené.</w:t>
      </w:r>
    </w:p>
    <w:p w:rsidR="00E71EF3" w:rsidRPr="004139D6" w:rsidRDefault="00E71EF3" w:rsidP="004139D6">
      <w:pPr>
        <w:pStyle w:val="Zarkazkladnhotextu"/>
        <w:tabs>
          <w:tab w:val="clear" w:pos="297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Prvé pracovné zasadnutie Rady školy sa uskutoční v septembri 2020. Všetky zápisnice z volieb a z ustanovujúceho zasadnutia Rady školy boli odovzdané zriaďovateľovi dňa 2.7.2020(podľa zákona 596/2003 do 3 dní od ustanovujúceho zasadnutia Rady školy).</w:t>
      </w:r>
      <w:r w:rsidR="00673BBB">
        <w:rPr>
          <w:rFonts w:ascii="Arial" w:hAnsi="Arial" w:cs="Arial"/>
        </w:rPr>
        <w:t xml:space="preserve"> Nová Rada školy je účinná od 3.7.2020.</w:t>
      </w:r>
    </w:p>
    <w:p w:rsidR="009705DE" w:rsidRDefault="00F647DC" w:rsidP="00125F0D">
      <w:pPr>
        <w:pStyle w:val="Zarkazkladnhotextu"/>
        <w:spacing w:line="360" w:lineRule="auto"/>
        <w:ind w:left="0" w:firstLine="0"/>
        <w:jc w:val="both"/>
        <w:rPr>
          <w:rFonts w:ascii="Arial" w:hAnsi="Arial" w:cs="Arial"/>
        </w:rPr>
      </w:pPr>
      <w:r w:rsidRPr="00F647DC">
        <w:rPr>
          <w:rFonts w:ascii="Arial" w:hAnsi="Arial" w:cs="Arial"/>
        </w:rPr>
        <w:t xml:space="preserve">Parlamentnými voľbami </w:t>
      </w:r>
      <w:r>
        <w:rPr>
          <w:rFonts w:ascii="Arial" w:hAnsi="Arial" w:cs="Arial"/>
        </w:rPr>
        <w:t>z 29.02.2020 sa stala pos</w:t>
      </w:r>
      <w:r w:rsidR="00125F0D">
        <w:rPr>
          <w:rFonts w:ascii="Arial" w:hAnsi="Arial" w:cs="Arial"/>
        </w:rPr>
        <w:t xml:space="preserve">lankyňou NR SR PaedDr. Viera </w:t>
      </w:r>
      <w:proofErr w:type="spellStart"/>
      <w:r w:rsidR="00125F0D">
        <w:rPr>
          <w:rFonts w:ascii="Arial" w:hAnsi="Arial" w:cs="Arial"/>
        </w:rPr>
        <w:t>Leščáková</w:t>
      </w:r>
      <w:proofErr w:type="spellEnd"/>
      <w:r w:rsidR="00125F0D">
        <w:rPr>
          <w:rFonts w:ascii="Arial" w:hAnsi="Arial" w:cs="Arial"/>
        </w:rPr>
        <w:t xml:space="preserve">- riaditeľka školy. Z toho dôvodu bola z pozície riaditeľky školy uvoľnená( na čas vykonávania verejnej funkcie) a na pozíciu riaditeľky školy bola pani primátorkou dňom 15.04.2020 menovaná Mgr. Marianna </w:t>
      </w:r>
      <w:proofErr w:type="spellStart"/>
      <w:r w:rsidR="00125F0D">
        <w:rPr>
          <w:rFonts w:ascii="Arial" w:hAnsi="Arial" w:cs="Arial"/>
        </w:rPr>
        <w:t>Butková</w:t>
      </w:r>
      <w:proofErr w:type="spellEnd"/>
      <w:r w:rsidR="00125F0D">
        <w:rPr>
          <w:rFonts w:ascii="Arial" w:hAnsi="Arial" w:cs="Arial"/>
        </w:rPr>
        <w:t>.</w:t>
      </w:r>
    </w:p>
    <w:p w:rsidR="00F03F54" w:rsidRPr="00F647DC" w:rsidRDefault="00F03F54" w:rsidP="00125F0D">
      <w:pPr>
        <w:pStyle w:val="Zarkazkladnhotextu"/>
        <w:spacing w:line="360" w:lineRule="auto"/>
        <w:ind w:left="0" w:firstLine="0"/>
        <w:jc w:val="both"/>
        <w:rPr>
          <w:rFonts w:ascii="Arial" w:hAnsi="Arial" w:cs="Arial"/>
        </w:rPr>
      </w:pPr>
    </w:p>
    <w:p w:rsidR="0064444F" w:rsidRPr="00901F69" w:rsidRDefault="0064444F" w:rsidP="00901F69">
      <w:pPr>
        <w:tabs>
          <w:tab w:val="left" w:pos="2977"/>
        </w:tabs>
        <w:spacing w:line="360" w:lineRule="auto"/>
        <w:ind w:left="2977" w:hanging="2832"/>
        <w:jc w:val="both"/>
        <w:rPr>
          <w:rFonts w:ascii="Arial" w:hAnsi="Arial" w:cs="Arial"/>
          <w:sz w:val="24"/>
        </w:rPr>
      </w:pPr>
      <w:r w:rsidRPr="000C6A97">
        <w:rPr>
          <w:rFonts w:ascii="Arial" w:hAnsi="Arial" w:cs="Arial"/>
          <w:sz w:val="24"/>
        </w:rPr>
        <w:t>7.b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</w:t>
      </w:r>
      <w:r w:rsidRPr="0067408B">
        <w:rPr>
          <w:rFonts w:ascii="Arial" w:hAnsi="Arial" w:cs="Arial"/>
          <w:sz w:val="24"/>
          <w:u w:val="single"/>
        </w:rPr>
        <w:t>Poradné orgány RŠ</w:t>
      </w:r>
      <w:r w:rsidRPr="000C6A97">
        <w:rPr>
          <w:rFonts w:ascii="Arial" w:hAnsi="Arial" w:cs="Arial"/>
          <w:sz w:val="24"/>
        </w:rPr>
        <w:t>:</w:t>
      </w:r>
      <w:r w:rsidRPr="000C6A97">
        <w:rPr>
          <w:rFonts w:ascii="Arial" w:hAnsi="Arial" w:cs="Arial"/>
          <w:sz w:val="24"/>
        </w:rPr>
        <w:tab/>
      </w:r>
      <w:r w:rsidRPr="00901F69">
        <w:rPr>
          <w:rFonts w:ascii="Arial" w:hAnsi="Arial" w:cs="Arial"/>
          <w:b/>
          <w:sz w:val="24"/>
        </w:rPr>
        <w:t>Rodičovská rada</w:t>
      </w:r>
      <w:r w:rsidR="0007578B">
        <w:rPr>
          <w:rFonts w:ascii="Arial" w:hAnsi="Arial" w:cs="Arial"/>
          <w:sz w:val="24"/>
        </w:rPr>
        <w:t xml:space="preserve"> (RR)– mala</w:t>
      </w:r>
      <w:r w:rsidRPr="00901F69">
        <w:rPr>
          <w:rFonts w:ascii="Arial" w:hAnsi="Arial" w:cs="Arial"/>
          <w:sz w:val="24"/>
        </w:rPr>
        <w:t xml:space="preserve"> </w:t>
      </w:r>
      <w:r w:rsidR="00D53CA5" w:rsidRPr="00901F69">
        <w:rPr>
          <w:rFonts w:ascii="Arial" w:hAnsi="Arial" w:cs="Arial"/>
          <w:sz w:val="24"/>
        </w:rPr>
        <w:t>2</w:t>
      </w:r>
      <w:r w:rsidR="00AF4D0E">
        <w:rPr>
          <w:rFonts w:ascii="Arial" w:hAnsi="Arial" w:cs="Arial"/>
          <w:sz w:val="24"/>
        </w:rPr>
        <w:t>5</w:t>
      </w:r>
      <w:r w:rsidRPr="00901F69">
        <w:rPr>
          <w:rFonts w:ascii="Arial" w:hAnsi="Arial" w:cs="Arial"/>
          <w:sz w:val="24"/>
        </w:rPr>
        <w:t xml:space="preserve"> členov</w:t>
      </w:r>
      <w:r w:rsidR="00245EE6">
        <w:rPr>
          <w:rFonts w:ascii="Arial" w:hAnsi="Arial" w:cs="Arial"/>
          <w:sz w:val="24"/>
        </w:rPr>
        <w:t>( z každej triedy 1 zástupca)</w:t>
      </w:r>
      <w:r w:rsidRPr="00901F69">
        <w:rPr>
          <w:rFonts w:ascii="Arial" w:hAnsi="Arial" w:cs="Arial"/>
          <w:sz w:val="24"/>
        </w:rPr>
        <w:t xml:space="preserve">, predsedom je </w:t>
      </w:r>
      <w:r w:rsidR="00FF509F">
        <w:rPr>
          <w:rFonts w:ascii="Arial" w:hAnsi="Arial" w:cs="Arial"/>
          <w:sz w:val="24"/>
        </w:rPr>
        <w:t>Ing. Michal Kováč</w:t>
      </w:r>
      <w:r w:rsidRPr="00901F69">
        <w:rPr>
          <w:rFonts w:ascii="Arial" w:hAnsi="Arial" w:cs="Arial"/>
          <w:sz w:val="24"/>
        </w:rPr>
        <w:t xml:space="preserve"> </w:t>
      </w:r>
    </w:p>
    <w:p w:rsidR="00901F69" w:rsidRDefault="0064444F" w:rsidP="00475BAF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Pedagogická rada</w:t>
      </w:r>
      <w:r w:rsidR="0007578B">
        <w:rPr>
          <w:rFonts w:ascii="Arial" w:hAnsi="Arial" w:cs="Arial"/>
        </w:rPr>
        <w:t>(PR) – mala</w:t>
      </w:r>
      <w:r w:rsidR="00901F69">
        <w:rPr>
          <w:rFonts w:ascii="Arial" w:hAnsi="Arial" w:cs="Arial"/>
        </w:rPr>
        <w:t xml:space="preserve"> 4</w:t>
      </w:r>
      <w:r w:rsidR="00C41775">
        <w:rPr>
          <w:rFonts w:ascii="Arial" w:hAnsi="Arial" w:cs="Arial"/>
        </w:rPr>
        <w:t>7</w:t>
      </w:r>
      <w:r w:rsidRPr="000C6A97">
        <w:rPr>
          <w:rFonts w:ascii="Arial" w:hAnsi="Arial" w:cs="Arial"/>
        </w:rPr>
        <w:t xml:space="preserve"> členov(všetci pedagogic</w:t>
      </w:r>
      <w:r w:rsidR="0007578B">
        <w:rPr>
          <w:rFonts w:ascii="Arial" w:hAnsi="Arial" w:cs="Arial"/>
        </w:rPr>
        <w:t>kí zamestnanci). Predsedom PR bol RŠ. Zapisovateľom bola</w:t>
      </w:r>
      <w:r w:rsidR="00EF647C">
        <w:rPr>
          <w:rFonts w:ascii="Arial" w:hAnsi="Arial" w:cs="Arial"/>
        </w:rPr>
        <w:br/>
      </w:r>
      <w:r w:rsidR="00B159DD">
        <w:rPr>
          <w:rFonts w:ascii="Arial" w:hAnsi="Arial" w:cs="Arial"/>
        </w:rPr>
        <w:t xml:space="preserve">Mgr. Ivana </w:t>
      </w:r>
      <w:proofErr w:type="spellStart"/>
      <w:r w:rsidR="00B159DD">
        <w:rPr>
          <w:rFonts w:ascii="Arial" w:hAnsi="Arial" w:cs="Arial"/>
        </w:rPr>
        <w:t>Janíčková</w:t>
      </w:r>
      <w:proofErr w:type="spellEnd"/>
      <w:r w:rsidR="000157F9">
        <w:rPr>
          <w:rFonts w:ascii="Arial" w:hAnsi="Arial" w:cs="Arial"/>
        </w:rPr>
        <w:t xml:space="preserve">. </w:t>
      </w:r>
      <w:r w:rsidRPr="000C6A97">
        <w:rPr>
          <w:rFonts w:ascii="Arial" w:hAnsi="Arial" w:cs="Arial"/>
        </w:rPr>
        <w:t xml:space="preserve">Počas školského roka bolo </w:t>
      </w:r>
      <w:r w:rsidR="00EF647C">
        <w:rPr>
          <w:rFonts w:ascii="Arial" w:hAnsi="Arial" w:cs="Arial"/>
        </w:rPr>
        <w:t>6</w:t>
      </w:r>
      <w:r w:rsidR="00901F69">
        <w:rPr>
          <w:rFonts w:ascii="Arial" w:hAnsi="Arial" w:cs="Arial"/>
        </w:rPr>
        <w:t xml:space="preserve"> zasadnutí</w:t>
      </w:r>
      <w:r w:rsidRPr="000C6A97">
        <w:rPr>
          <w:rFonts w:ascii="Arial" w:hAnsi="Arial" w:cs="Arial"/>
        </w:rPr>
        <w:t xml:space="preserve"> PR</w:t>
      </w:r>
      <w:r w:rsidR="00EF647C">
        <w:rPr>
          <w:rFonts w:ascii="Arial" w:hAnsi="Arial" w:cs="Arial"/>
        </w:rPr>
        <w:t xml:space="preserve">. </w:t>
      </w:r>
    </w:p>
    <w:p w:rsidR="00901F69" w:rsidRPr="00A807E1" w:rsidRDefault="00901F69" w:rsidP="00A807E1">
      <w:pPr>
        <w:widowControl w:val="0"/>
        <w:overflowPunct w:val="0"/>
        <w:autoSpaceDE w:val="0"/>
        <w:autoSpaceDN w:val="0"/>
        <w:adjustRightInd w:val="0"/>
        <w:spacing w:line="360" w:lineRule="auto"/>
        <w:ind w:left="2955"/>
        <w:jc w:val="both"/>
        <w:rPr>
          <w:rFonts w:ascii="Arial" w:hAnsi="Arial" w:cs="Arial"/>
          <w:sz w:val="24"/>
        </w:rPr>
      </w:pPr>
      <w:r w:rsidRPr="00A807E1">
        <w:rPr>
          <w:rFonts w:ascii="Arial" w:hAnsi="Arial" w:cs="Arial"/>
          <w:b/>
          <w:sz w:val="24"/>
        </w:rPr>
        <w:t xml:space="preserve">Pracovná porada – </w:t>
      </w:r>
      <w:r w:rsidR="0007578B">
        <w:rPr>
          <w:rFonts w:ascii="Arial" w:hAnsi="Arial" w:cs="Arial"/>
          <w:sz w:val="24"/>
        </w:rPr>
        <w:t>zasadala</w:t>
      </w:r>
      <w:r w:rsidRPr="00A807E1">
        <w:rPr>
          <w:rFonts w:ascii="Arial" w:hAnsi="Arial" w:cs="Arial"/>
          <w:sz w:val="24"/>
        </w:rPr>
        <w:t xml:space="preserve"> na začiatku každého mesiaca s cieľom </w:t>
      </w:r>
      <w:r w:rsidR="00A807E1" w:rsidRPr="00A807E1">
        <w:rPr>
          <w:rFonts w:ascii="Arial" w:hAnsi="Arial" w:cs="Arial"/>
          <w:sz w:val="24"/>
        </w:rPr>
        <w:t>oboznámiť sa s návrhmi vedenia</w:t>
      </w:r>
      <w:r w:rsidR="00475BAF">
        <w:rPr>
          <w:rFonts w:ascii="Arial" w:hAnsi="Arial" w:cs="Arial"/>
          <w:sz w:val="24"/>
        </w:rPr>
        <w:t>,</w:t>
      </w:r>
      <w:r w:rsidR="00A807E1" w:rsidRPr="00A807E1">
        <w:rPr>
          <w:rFonts w:ascii="Arial" w:hAnsi="Arial" w:cs="Arial"/>
          <w:sz w:val="24"/>
        </w:rPr>
        <w:t xml:space="preserve"> získavanie podnetov a návrhov, oboznamovanie zamestnancov so školskou legislatívou, zákonmi, vyhláškami, vnútornými smernicami a vyhodnocovanie plnenia úloh.</w:t>
      </w:r>
    </w:p>
    <w:p w:rsidR="0064444F" w:rsidRPr="000C6A97" w:rsidRDefault="00901F69" w:rsidP="00032223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A807E1">
        <w:rPr>
          <w:rFonts w:ascii="Arial" w:hAnsi="Arial" w:cs="Arial"/>
          <w:b/>
        </w:rPr>
        <w:tab/>
      </w:r>
      <w:r w:rsidR="00EF647C" w:rsidRPr="00901F69">
        <w:rPr>
          <w:rFonts w:ascii="Arial" w:hAnsi="Arial" w:cs="Arial"/>
          <w:b/>
        </w:rPr>
        <w:t>Rozšírené v</w:t>
      </w:r>
      <w:r w:rsidR="0064444F" w:rsidRPr="00901F69">
        <w:rPr>
          <w:rFonts w:ascii="Arial" w:hAnsi="Arial" w:cs="Arial"/>
          <w:b/>
        </w:rPr>
        <w:t xml:space="preserve">edenie </w:t>
      </w:r>
      <w:r w:rsidR="00C81D32" w:rsidRPr="00901F69">
        <w:rPr>
          <w:rFonts w:ascii="Arial" w:hAnsi="Arial" w:cs="Arial"/>
          <w:b/>
        </w:rPr>
        <w:t>školy</w:t>
      </w:r>
      <w:r w:rsidR="00C81D32" w:rsidRPr="00A807E1">
        <w:rPr>
          <w:rFonts w:ascii="Arial" w:hAnsi="Arial" w:cs="Arial"/>
          <w:b/>
        </w:rPr>
        <w:t xml:space="preserve"> – </w:t>
      </w:r>
      <w:r w:rsidR="00C81D32" w:rsidRPr="00A807E1">
        <w:rPr>
          <w:rFonts w:ascii="Arial" w:hAnsi="Arial" w:cs="Arial"/>
        </w:rPr>
        <w:t>m</w:t>
      </w:r>
      <w:r w:rsidR="0007578B">
        <w:rPr>
          <w:rFonts w:ascii="Arial" w:hAnsi="Arial" w:cs="Arial"/>
        </w:rPr>
        <w:t>ala</w:t>
      </w:r>
      <w:r w:rsidR="00C81D32" w:rsidRPr="00A807E1">
        <w:rPr>
          <w:rFonts w:ascii="Arial" w:hAnsi="Arial" w:cs="Arial"/>
        </w:rPr>
        <w:t xml:space="preserve"> 7 členov, pravidelné </w:t>
      </w:r>
      <w:r w:rsidR="00511F29" w:rsidRPr="00A807E1">
        <w:rPr>
          <w:rFonts w:ascii="Arial" w:hAnsi="Arial" w:cs="Arial"/>
        </w:rPr>
        <w:t>stretnutia</w:t>
      </w:r>
      <w:r w:rsidR="00511F29">
        <w:rPr>
          <w:rFonts w:ascii="Arial" w:hAnsi="Arial" w:cs="Arial"/>
        </w:rPr>
        <w:t xml:space="preserve"> 1x za mesiac . </w:t>
      </w:r>
    </w:p>
    <w:p w:rsidR="00817CBA" w:rsidRDefault="0064444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Metodické orgány školy</w:t>
      </w:r>
      <w:r w:rsidRPr="000C6A97">
        <w:rPr>
          <w:rFonts w:ascii="Arial" w:hAnsi="Arial" w:cs="Arial"/>
        </w:rPr>
        <w:t xml:space="preserve"> – MZ 1.-</w:t>
      </w:r>
      <w:r w:rsidR="00EF647C">
        <w:rPr>
          <w:rFonts w:ascii="Arial" w:hAnsi="Arial" w:cs="Arial"/>
        </w:rPr>
        <w:t xml:space="preserve">4.ročník, MZ </w:t>
      </w:r>
      <w:r w:rsidRPr="000C6A97">
        <w:rPr>
          <w:rFonts w:ascii="Arial" w:hAnsi="Arial" w:cs="Arial"/>
        </w:rPr>
        <w:t>ŠKD, PK- SJ</w:t>
      </w:r>
      <w:r w:rsidR="00EF647C">
        <w:rPr>
          <w:rFonts w:ascii="Arial" w:hAnsi="Arial" w:cs="Arial"/>
        </w:rPr>
        <w:t>L</w:t>
      </w:r>
      <w:r w:rsidRPr="000C6A97">
        <w:rPr>
          <w:rFonts w:ascii="Arial" w:hAnsi="Arial" w:cs="Arial"/>
        </w:rPr>
        <w:t>, PK- M</w:t>
      </w:r>
      <w:r w:rsidR="00EF647C">
        <w:rPr>
          <w:rFonts w:ascii="Arial" w:hAnsi="Arial" w:cs="Arial"/>
        </w:rPr>
        <w:t>AT</w:t>
      </w:r>
      <w:r w:rsidR="00C81D32">
        <w:rPr>
          <w:rFonts w:ascii="Arial" w:hAnsi="Arial" w:cs="Arial"/>
        </w:rPr>
        <w:t>-F</w:t>
      </w:r>
      <w:r w:rsidR="00EF647C">
        <w:rPr>
          <w:rFonts w:ascii="Arial" w:hAnsi="Arial" w:cs="Arial"/>
        </w:rPr>
        <w:t>YZ</w:t>
      </w:r>
      <w:r w:rsidR="00A014B3">
        <w:rPr>
          <w:rFonts w:ascii="Arial" w:hAnsi="Arial" w:cs="Arial"/>
        </w:rPr>
        <w:t>-INF</w:t>
      </w:r>
      <w:r w:rsidRPr="000C6A97">
        <w:rPr>
          <w:rFonts w:ascii="Arial" w:hAnsi="Arial" w:cs="Arial"/>
        </w:rPr>
        <w:t>, PK-</w:t>
      </w:r>
      <w:r w:rsidR="00C81D32">
        <w:rPr>
          <w:rFonts w:ascii="Arial" w:hAnsi="Arial" w:cs="Arial"/>
        </w:rPr>
        <w:t>BIO</w:t>
      </w:r>
      <w:r w:rsidR="002D3E6D">
        <w:rPr>
          <w:rFonts w:ascii="Arial" w:hAnsi="Arial" w:cs="Arial"/>
        </w:rPr>
        <w:t xml:space="preserve"> </w:t>
      </w:r>
      <w:r w:rsidR="00C81D32">
        <w:rPr>
          <w:rFonts w:ascii="Arial" w:hAnsi="Arial" w:cs="Arial"/>
        </w:rPr>
        <w:t>–</w:t>
      </w:r>
      <w:r w:rsidR="002D3E6D">
        <w:rPr>
          <w:rFonts w:ascii="Arial" w:hAnsi="Arial" w:cs="Arial"/>
        </w:rPr>
        <w:t xml:space="preserve"> </w:t>
      </w:r>
      <w:r w:rsidRPr="000C6A97">
        <w:rPr>
          <w:rFonts w:ascii="Arial" w:hAnsi="Arial" w:cs="Arial"/>
        </w:rPr>
        <w:t>CH</w:t>
      </w:r>
      <w:r w:rsidR="00EF647C">
        <w:rPr>
          <w:rFonts w:ascii="Arial" w:hAnsi="Arial" w:cs="Arial"/>
        </w:rPr>
        <w:t>EM</w:t>
      </w:r>
      <w:r w:rsidR="00C81D32">
        <w:rPr>
          <w:rFonts w:ascii="Arial" w:hAnsi="Arial" w:cs="Arial"/>
        </w:rPr>
        <w:t>- GEO</w:t>
      </w:r>
      <w:r w:rsidRPr="000C6A97">
        <w:rPr>
          <w:rFonts w:ascii="Arial" w:hAnsi="Arial" w:cs="Arial"/>
        </w:rPr>
        <w:t>,</w:t>
      </w:r>
      <w:r w:rsidR="00C81D32">
        <w:rPr>
          <w:rFonts w:ascii="Arial" w:hAnsi="Arial" w:cs="Arial"/>
        </w:rPr>
        <w:t xml:space="preserve"> PK-CJ,</w:t>
      </w:r>
      <w:r w:rsidR="002D3E6D">
        <w:rPr>
          <w:rFonts w:ascii="Arial" w:hAnsi="Arial" w:cs="Arial"/>
        </w:rPr>
        <w:t xml:space="preserve">PK </w:t>
      </w:r>
      <w:r w:rsidRPr="000C6A97">
        <w:rPr>
          <w:rFonts w:ascii="Arial" w:hAnsi="Arial" w:cs="Arial"/>
        </w:rPr>
        <w:t>O</w:t>
      </w:r>
      <w:r w:rsidR="00EF647C">
        <w:rPr>
          <w:rFonts w:ascii="Arial" w:hAnsi="Arial" w:cs="Arial"/>
        </w:rPr>
        <w:t>B</w:t>
      </w:r>
      <w:r w:rsidR="00416571">
        <w:rPr>
          <w:rFonts w:ascii="Arial" w:hAnsi="Arial" w:cs="Arial"/>
        </w:rPr>
        <w:t>V – E</w:t>
      </w:r>
      <w:r w:rsidR="00EF647C">
        <w:rPr>
          <w:rFonts w:ascii="Arial" w:hAnsi="Arial" w:cs="Arial"/>
        </w:rPr>
        <w:t>T</w:t>
      </w:r>
      <w:r w:rsidR="00416571">
        <w:rPr>
          <w:rFonts w:ascii="Arial" w:hAnsi="Arial" w:cs="Arial"/>
        </w:rPr>
        <w:t>V - N</w:t>
      </w:r>
      <w:r w:rsidR="00EF647C">
        <w:rPr>
          <w:rFonts w:ascii="Arial" w:hAnsi="Arial" w:cs="Arial"/>
        </w:rPr>
        <w:t>A</w:t>
      </w:r>
      <w:r w:rsidR="00416571">
        <w:rPr>
          <w:rFonts w:ascii="Arial" w:hAnsi="Arial" w:cs="Arial"/>
        </w:rPr>
        <w:t>V</w:t>
      </w:r>
      <w:r w:rsidRPr="000C6A97">
        <w:rPr>
          <w:rFonts w:ascii="Arial" w:hAnsi="Arial" w:cs="Arial"/>
        </w:rPr>
        <w:t xml:space="preserve">, </w:t>
      </w:r>
      <w:r w:rsidR="00416571">
        <w:rPr>
          <w:rFonts w:ascii="Arial" w:hAnsi="Arial" w:cs="Arial"/>
        </w:rPr>
        <w:t>PK- T</w:t>
      </w:r>
      <w:r w:rsidR="0031776F">
        <w:rPr>
          <w:rFonts w:ascii="Arial" w:hAnsi="Arial" w:cs="Arial"/>
        </w:rPr>
        <w:t>Š</w:t>
      </w:r>
      <w:r w:rsidR="00416571">
        <w:rPr>
          <w:rFonts w:ascii="Arial" w:hAnsi="Arial" w:cs="Arial"/>
        </w:rPr>
        <w:t>V</w:t>
      </w:r>
      <w:r w:rsidR="00C81D32">
        <w:rPr>
          <w:rFonts w:ascii="Arial" w:hAnsi="Arial" w:cs="Arial"/>
        </w:rPr>
        <w:t>-T</w:t>
      </w:r>
      <w:r w:rsidR="00EF647C">
        <w:rPr>
          <w:rFonts w:ascii="Arial" w:hAnsi="Arial" w:cs="Arial"/>
        </w:rPr>
        <w:t>E</w:t>
      </w:r>
      <w:r w:rsidR="00C81D32">
        <w:rPr>
          <w:rFonts w:ascii="Arial" w:hAnsi="Arial" w:cs="Arial"/>
        </w:rPr>
        <w:t>CH-HUV-V</w:t>
      </w:r>
      <w:r w:rsidR="00DD2851">
        <w:rPr>
          <w:rFonts w:ascii="Arial" w:hAnsi="Arial" w:cs="Arial"/>
        </w:rPr>
        <w:t>Y</w:t>
      </w:r>
      <w:r w:rsidR="00C81D32">
        <w:rPr>
          <w:rFonts w:ascii="Arial" w:hAnsi="Arial" w:cs="Arial"/>
        </w:rPr>
        <w:t xml:space="preserve">V, </w:t>
      </w:r>
      <w:r w:rsidR="00EF647C">
        <w:rPr>
          <w:rFonts w:ascii="Arial" w:hAnsi="Arial" w:cs="Arial"/>
        </w:rPr>
        <w:t>MZ</w:t>
      </w:r>
      <w:r w:rsidR="00AF4D0E">
        <w:rPr>
          <w:rFonts w:ascii="Arial" w:hAnsi="Arial" w:cs="Arial"/>
        </w:rPr>
        <w:t xml:space="preserve"> – ŠP</w:t>
      </w:r>
      <w:r w:rsidR="00F7305E">
        <w:rPr>
          <w:rFonts w:ascii="Arial" w:hAnsi="Arial" w:cs="Arial"/>
        </w:rPr>
        <w:t xml:space="preserve">P. </w:t>
      </w:r>
      <w:r w:rsidRPr="000C6A97">
        <w:rPr>
          <w:rFonts w:ascii="Arial" w:hAnsi="Arial" w:cs="Arial"/>
        </w:rPr>
        <w:t xml:space="preserve">Počas roka sa </w:t>
      </w:r>
      <w:r w:rsidR="00901F69">
        <w:rPr>
          <w:rFonts w:ascii="Arial" w:hAnsi="Arial" w:cs="Arial"/>
        </w:rPr>
        <w:t xml:space="preserve">uskutočnili </w:t>
      </w:r>
      <w:r w:rsidR="00AB5E1D">
        <w:rPr>
          <w:rFonts w:ascii="Arial" w:hAnsi="Arial" w:cs="Arial"/>
        </w:rPr>
        <w:t>2 alebo 3</w:t>
      </w:r>
      <w:r w:rsidRPr="000C6A97">
        <w:rPr>
          <w:rFonts w:ascii="Arial" w:hAnsi="Arial" w:cs="Arial"/>
        </w:rPr>
        <w:t xml:space="preserve"> zasadnutia. </w:t>
      </w:r>
      <w:r w:rsidR="00416571">
        <w:rPr>
          <w:rFonts w:ascii="Arial" w:hAnsi="Arial" w:cs="Arial"/>
        </w:rPr>
        <w:t>Z i</w:t>
      </w:r>
      <w:r w:rsidRPr="000C6A97">
        <w:rPr>
          <w:rFonts w:ascii="Arial" w:hAnsi="Arial" w:cs="Arial"/>
        </w:rPr>
        <w:t xml:space="preserve">ch hodnotenia </w:t>
      </w:r>
      <w:r w:rsidR="00416571">
        <w:rPr>
          <w:rFonts w:ascii="Arial" w:hAnsi="Arial" w:cs="Arial"/>
        </w:rPr>
        <w:t xml:space="preserve">boli použité informácie na tvorbu </w:t>
      </w:r>
      <w:r w:rsidRPr="000C6A97">
        <w:rPr>
          <w:rFonts w:ascii="Arial" w:hAnsi="Arial" w:cs="Arial"/>
        </w:rPr>
        <w:t>tejto správy.</w:t>
      </w:r>
    </w:p>
    <w:p w:rsidR="00A807E1" w:rsidRDefault="00A708DF" w:rsidP="00A708DF">
      <w:pPr>
        <w:pStyle w:val="Zarkazkladnhotextu2"/>
        <w:tabs>
          <w:tab w:val="clear" w:pos="2977"/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potreby riaditeľ</w:t>
      </w:r>
      <w:r w:rsidR="00AB5E1D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menuje komisie zasadajúce jednorázovo, inventarizačnú a vyraďovaciu komisiu, škodovú a stravovaciu komisiu.</w:t>
      </w:r>
    </w:p>
    <w:p w:rsidR="0031776F" w:rsidRDefault="0031776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8D0143" w:rsidRDefault="008D0143" w:rsidP="00D03E55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</w:p>
    <w:p w:rsidR="008D0143" w:rsidRPr="007D4E5C" w:rsidRDefault="008D0143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64444F" w:rsidRPr="00567C6C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567C6C">
        <w:rPr>
          <w:rFonts w:ascii="Arial" w:hAnsi="Arial" w:cs="Arial"/>
          <w:b/>
        </w:rPr>
        <w:lastRenderedPageBreak/>
        <w:t>II. Údaje o počte žiakov školy</w:t>
      </w:r>
    </w:p>
    <w:tbl>
      <w:tblPr>
        <w:tblW w:w="7372" w:type="dxa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134"/>
        <w:gridCol w:w="1559"/>
        <w:gridCol w:w="851"/>
        <w:gridCol w:w="2410"/>
      </w:tblGrid>
      <w:tr w:rsidR="00B176A7" w:rsidRPr="000C6A97" w:rsidTr="003749C6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Trieda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C25B1C" w:rsidP="00C25B1C">
            <w:pPr>
              <w:pStyle w:val="Zarkazkladnhotextu2"/>
              <w:spacing w:line="360" w:lineRule="auto"/>
              <w:ind w:left="0" w:firstLine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Skutočný poče</w:t>
            </w:r>
            <w:r>
              <w:rPr>
                <w:rFonts w:ascii="Arial" w:hAnsi="Arial" w:cs="Arial"/>
                <w:b/>
                <w:color w:val="FFFFFF"/>
              </w:rPr>
              <w:t xml:space="preserve">t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žiakov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</w:tcPr>
          <w:p w:rsidR="00B176A7" w:rsidRPr="000C6A97" w:rsidRDefault="00B176A7" w:rsidP="000E1BF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B176A7" w:rsidRPr="000C6A97" w:rsidTr="003749C6">
        <w:trPr>
          <w:cantSplit/>
          <w:trHeight w:val="420"/>
        </w:trPr>
        <w:tc>
          <w:tcPr>
            <w:tcW w:w="1418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AB5E1D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18" w:space="0" w:color="auto"/>
            </w:tcBorders>
          </w:tcPr>
          <w:p w:rsidR="00B176A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DD2851" w:rsidP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30.6.20</w:t>
            </w:r>
            <w:r w:rsidR="00AB5E1D">
              <w:rPr>
                <w:rFonts w:ascii="Arial" w:hAnsi="Arial" w:cs="Arial"/>
              </w:rPr>
              <w:t>20</w:t>
            </w:r>
          </w:p>
        </w:tc>
      </w:tr>
      <w:tr w:rsidR="00B159DD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prípravný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749C6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C03E50" w:rsidRPr="000C6A97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03E50" w:rsidRDefault="003749C6" w:rsidP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03E50" w:rsidRDefault="00B82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49C6">
              <w:rPr>
                <w:rFonts w:ascii="Arial" w:hAnsi="Arial" w:cs="Arial"/>
              </w:rPr>
              <w:t>0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I.B</w:t>
            </w:r>
          </w:p>
        </w:tc>
        <w:tc>
          <w:tcPr>
            <w:tcW w:w="1559" w:type="dxa"/>
            <w:vAlign w:val="bottom"/>
          </w:tcPr>
          <w:p w:rsidR="00C03E50" w:rsidRDefault="003749C6" w:rsidP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749C6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749C6" w:rsidRPr="000C6A97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749C6" w:rsidRPr="000C6A97" w:rsidRDefault="003749C6" w:rsidP="003749C6">
            <w:pPr>
              <w:pStyle w:val="Zarkazkladnhotextu2"/>
              <w:spacing w:line="360" w:lineRule="auto"/>
              <w:ind w:left="36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l.C</w:t>
            </w:r>
            <w:proofErr w:type="spellEnd"/>
          </w:p>
        </w:tc>
        <w:tc>
          <w:tcPr>
            <w:tcW w:w="1559" w:type="dxa"/>
            <w:vAlign w:val="bottom"/>
          </w:tcPr>
          <w:p w:rsidR="003749C6" w:rsidRDefault="003749C6" w:rsidP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3749C6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3749C6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157F9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II.A</w:t>
            </w:r>
          </w:p>
        </w:tc>
        <w:tc>
          <w:tcPr>
            <w:tcW w:w="1559" w:type="dxa"/>
            <w:vAlign w:val="bottom"/>
          </w:tcPr>
          <w:p w:rsidR="000157F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157F9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II.B</w:t>
            </w:r>
          </w:p>
        </w:tc>
        <w:tc>
          <w:tcPr>
            <w:tcW w:w="1559" w:type="dxa"/>
            <w:vAlign w:val="bottom"/>
          </w:tcPr>
          <w:p w:rsidR="000157F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159DD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III.A</w:t>
            </w:r>
          </w:p>
        </w:tc>
        <w:tc>
          <w:tcPr>
            <w:tcW w:w="1559" w:type="dxa"/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IV.A</w:t>
            </w:r>
          </w:p>
        </w:tc>
        <w:tc>
          <w:tcPr>
            <w:tcW w:w="1559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49C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IV.B</w:t>
            </w:r>
          </w:p>
        </w:tc>
        <w:tc>
          <w:tcPr>
            <w:tcW w:w="1559" w:type="dxa"/>
            <w:vAlign w:val="bottom"/>
          </w:tcPr>
          <w:p w:rsidR="00C03E50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76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15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49C6">
              <w:rPr>
                <w:rFonts w:ascii="Arial" w:hAnsi="Arial" w:cs="Arial"/>
              </w:rPr>
              <w:t>3</w:t>
            </w:r>
          </w:p>
        </w:tc>
      </w:tr>
      <w:tr w:rsidR="00ED0259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</w:t>
            </w: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V.A</w:t>
            </w:r>
          </w:p>
        </w:tc>
        <w:tc>
          <w:tcPr>
            <w:tcW w:w="1559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D0259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V.B</w:t>
            </w:r>
          </w:p>
        </w:tc>
        <w:tc>
          <w:tcPr>
            <w:tcW w:w="1559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D0259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V.C</w:t>
            </w:r>
          </w:p>
        </w:tc>
        <w:tc>
          <w:tcPr>
            <w:tcW w:w="1559" w:type="dxa"/>
            <w:vAlign w:val="bottom"/>
          </w:tcPr>
          <w:p w:rsidR="00ED0259" w:rsidRDefault="00B37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49C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49C6">
              <w:rPr>
                <w:rFonts w:ascii="Arial" w:hAnsi="Arial" w:cs="Arial"/>
              </w:rPr>
              <w:t>9</w:t>
            </w:r>
          </w:p>
        </w:tc>
      </w:tr>
      <w:tr w:rsidR="00B159DD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B159DD" w:rsidRPr="000C6A97" w:rsidRDefault="00B159DD" w:rsidP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VI.A</w:t>
            </w:r>
          </w:p>
        </w:tc>
        <w:tc>
          <w:tcPr>
            <w:tcW w:w="1559" w:type="dxa"/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E5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49C6">
              <w:rPr>
                <w:rFonts w:ascii="Arial" w:hAnsi="Arial" w:cs="Arial"/>
              </w:rPr>
              <w:t>0</w:t>
            </w:r>
          </w:p>
        </w:tc>
      </w:tr>
      <w:tr w:rsidR="00B159DD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9DD" w:rsidRPr="000C6A97" w:rsidRDefault="00B159DD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VI.B</w:t>
            </w:r>
          </w:p>
        </w:tc>
        <w:tc>
          <w:tcPr>
            <w:tcW w:w="1559" w:type="dxa"/>
            <w:vAlign w:val="bottom"/>
          </w:tcPr>
          <w:p w:rsidR="00B159DD" w:rsidRDefault="00B82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159DD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9DD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159DD" w:rsidRDefault="00B159DD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VI.C</w:t>
            </w:r>
          </w:p>
        </w:tc>
        <w:tc>
          <w:tcPr>
            <w:tcW w:w="1559" w:type="dxa"/>
            <w:vAlign w:val="bottom"/>
          </w:tcPr>
          <w:p w:rsidR="00B159DD" w:rsidRDefault="00B82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49C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159DD" w:rsidRPr="000C6A97" w:rsidRDefault="00B159D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159DD" w:rsidRDefault="00E5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49C6">
              <w:rPr>
                <w:rFonts w:ascii="Arial" w:hAnsi="Arial" w:cs="Arial"/>
              </w:rPr>
              <w:t>8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BD7DF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3E50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vAlign w:val="bottom"/>
          </w:tcPr>
          <w:p w:rsidR="00C03E50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2137E3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137E3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  <w:vAlign w:val="bottom"/>
          </w:tcPr>
          <w:p w:rsidR="002137E3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2137E3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8276A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276A" w:rsidRPr="000C6A97" w:rsidRDefault="00B8276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8276A" w:rsidRDefault="00B8276A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VII.C</w:t>
            </w:r>
          </w:p>
        </w:tc>
        <w:tc>
          <w:tcPr>
            <w:tcW w:w="1559" w:type="dxa"/>
            <w:vAlign w:val="bottom"/>
          </w:tcPr>
          <w:p w:rsidR="00B8276A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B8276A" w:rsidRPr="000C6A97" w:rsidRDefault="00B8276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8276A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8276A" w:rsidRPr="005876D5" w:rsidTr="003749C6">
        <w:trPr>
          <w:cantSplit/>
          <w:trHeight w:hRule="exact"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276A" w:rsidRPr="000C6A97" w:rsidRDefault="00B8276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8276A" w:rsidRDefault="00B8276A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VII.D</w:t>
            </w:r>
          </w:p>
        </w:tc>
        <w:tc>
          <w:tcPr>
            <w:tcW w:w="1559" w:type="dxa"/>
            <w:vAlign w:val="bottom"/>
          </w:tcPr>
          <w:p w:rsidR="00B8276A" w:rsidRDefault="00B82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8276A" w:rsidRPr="000C6A97" w:rsidRDefault="00B8276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8276A" w:rsidRDefault="00E5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D0259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B37EC2" w:rsidP="00B37EC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D0259">
              <w:rPr>
                <w:rFonts w:ascii="Arial" w:hAnsi="Arial" w:cs="Arial"/>
              </w:rPr>
              <w:t>VIII.</w:t>
            </w:r>
          </w:p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IX.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 w:rsidP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VIII.</w:t>
            </w:r>
            <w:r w:rsidR="00B37EC2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D0259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</w:t>
            </w:r>
          </w:p>
        </w:tc>
        <w:tc>
          <w:tcPr>
            <w:tcW w:w="1559" w:type="dxa"/>
            <w:vAlign w:val="bottom"/>
          </w:tcPr>
          <w:p w:rsidR="00ED0259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749C6" w:rsidRPr="005876D5" w:rsidTr="003749C6">
        <w:trPr>
          <w:cantSplit/>
          <w:trHeight w:hRule="exact" w:val="300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49C6" w:rsidRPr="000C6A97" w:rsidRDefault="003749C6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749C6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VIII.C</w:t>
            </w:r>
          </w:p>
        </w:tc>
        <w:tc>
          <w:tcPr>
            <w:tcW w:w="1559" w:type="dxa"/>
            <w:vAlign w:val="bottom"/>
          </w:tcPr>
          <w:p w:rsidR="003749C6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</w:tcPr>
          <w:p w:rsidR="003749C6" w:rsidRPr="000C6A97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3749C6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749C6" w:rsidRPr="005876D5" w:rsidTr="003749C6">
        <w:trPr>
          <w:cantSplit/>
          <w:trHeight w:hRule="exact" w:val="300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49C6" w:rsidRPr="000C6A97" w:rsidRDefault="003749C6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749C6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VIII.D</w:t>
            </w:r>
          </w:p>
        </w:tc>
        <w:tc>
          <w:tcPr>
            <w:tcW w:w="1559" w:type="dxa"/>
            <w:vAlign w:val="bottom"/>
          </w:tcPr>
          <w:p w:rsidR="003749C6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3749C6" w:rsidRPr="000C6A97" w:rsidRDefault="003749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3749C6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03E50" w:rsidRPr="005876D5" w:rsidTr="003749C6">
        <w:trPr>
          <w:cantSplit/>
          <w:trHeight w:hRule="exact"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IX.A</w:t>
            </w:r>
          </w:p>
        </w:tc>
        <w:tc>
          <w:tcPr>
            <w:tcW w:w="1559" w:type="dxa"/>
            <w:vAlign w:val="bottom"/>
          </w:tcPr>
          <w:p w:rsidR="00C03E50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37EC2" w:rsidRPr="005876D5" w:rsidTr="003749C6">
        <w:trPr>
          <w:cantSplit/>
          <w:trHeight w:hRule="exact" w:val="30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37EC2" w:rsidRPr="000C6A97" w:rsidRDefault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37EC2" w:rsidRDefault="00B37EC2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IX.B</w:t>
            </w:r>
          </w:p>
        </w:tc>
        <w:tc>
          <w:tcPr>
            <w:tcW w:w="1559" w:type="dxa"/>
            <w:vAlign w:val="bottom"/>
          </w:tcPr>
          <w:p w:rsidR="00B37EC2" w:rsidRDefault="0037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B37EC2" w:rsidRPr="000C6A97" w:rsidRDefault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37EC2" w:rsidRDefault="006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876D5" w:rsidRPr="005876D5" w:rsidTr="003749C6">
        <w:trPr>
          <w:cantSplit/>
          <w:trHeight w:hRule="exact" w:val="542"/>
        </w:trPr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6D5" w:rsidRPr="00AC5DC9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C5DC9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76D5" w:rsidRPr="000C6A97" w:rsidRDefault="00B37EC2" w:rsidP="00B37EC2">
            <w:pPr>
              <w:jc w:val="center"/>
              <w:rPr>
                <w:rFonts w:ascii="Arial" w:hAnsi="Arial" w:cs="Arial"/>
              </w:rPr>
            </w:pPr>
            <w:r w:rsidRPr="00B37EC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</w:t>
            </w:r>
            <w:r w:rsidR="003749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5876D5" w:rsidRPr="000C6A97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655113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473</w:t>
            </w:r>
          </w:p>
          <w:p w:rsidR="007E418C" w:rsidRDefault="007E418C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266B23" w:rsidRDefault="00266B23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5876D5" w:rsidRPr="005876D5" w:rsidRDefault="005876D5" w:rsidP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817CBA" w:rsidRDefault="00817CBA" w:rsidP="007D4E5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4444F" w:rsidRPr="00B56C70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B56C70">
        <w:rPr>
          <w:rFonts w:ascii="Arial" w:hAnsi="Arial" w:cs="Arial"/>
          <w:b/>
        </w:rPr>
        <w:t>Údaje o počte detí v Školskom klube detí</w:t>
      </w:r>
    </w:p>
    <w:tbl>
      <w:tblPr>
        <w:tblW w:w="0" w:type="auto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2127"/>
      </w:tblGrid>
      <w:tr w:rsidR="0064444F" w:rsidRPr="000C6A97">
        <w:trPr>
          <w:cantSplit/>
        </w:trPr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Oddelenie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 w:rsidP="0019036E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9036E">
              <w:rPr>
                <w:rFonts w:ascii="Arial" w:hAnsi="Arial" w:cs="Arial"/>
                <w:b/>
                <w:color w:val="FFFFFF"/>
              </w:rPr>
              <w:t xml:space="preserve">                 P</w:t>
            </w:r>
            <w:r w:rsidRPr="000C6A97">
              <w:rPr>
                <w:rFonts w:ascii="Arial" w:hAnsi="Arial" w:cs="Arial"/>
                <w:b/>
                <w:color w:val="FFFFFF"/>
              </w:rPr>
              <w:t>očet detí</w:t>
            </w:r>
          </w:p>
        </w:tc>
      </w:tr>
      <w:tr w:rsidR="0064444F" w:rsidRPr="000C6A97">
        <w:trPr>
          <w:cantSplit/>
        </w:trPr>
        <w:tc>
          <w:tcPr>
            <w:tcW w:w="1985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64444F" w:rsidRPr="000C6A97" w:rsidRDefault="001F1E08" w:rsidP="00B37EC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087654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80"/>
              <w:bottom w:val="single" w:sz="18" w:space="0" w:color="auto"/>
            </w:tcBorders>
          </w:tcPr>
          <w:p w:rsidR="0064444F" w:rsidRPr="000C6A97" w:rsidRDefault="00DD285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</w:t>
            </w:r>
            <w:r w:rsidR="001F1E08">
              <w:rPr>
                <w:rFonts w:ascii="Arial" w:hAnsi="Arial" w:cs="Arial"/>
              </w:rPr>
              <w:t>.20</w:t>
            </w:r>
            <w:r w:rsidR="00087654">
              <w:rPr>
                <w:rFonts w:ascii="Arial" w:hAnsi="Arial" w:cs="Arial"/>
              </w:rPr>
              <w:t>20</w:t>
            </w:r>
          </w:p>
        </w:tc>
      </w:tr>
      <w:tr w:rsidR="0064444F" w:rsidRPr="000C6A97" w:rsidTr="000E56CB">
        <w:trPr>
          <w:trHeight w:val="431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64444F" w:rsidRPr="000E56CB" w:rsidRDefault="000E56CB" w:rsidP="00E50D9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50D94">
              <w:rPr>
                <w:rFonts w:ascii="Arial" w:hAnsi="Arial" w:cs="Arial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0E56CB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4444F" w:rsidRPr="000C6A97" w:rsidRDefault="0008765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1F1E0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7654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568C0" w:rsidRPr="000C6A97">
        <w:tc>
          <w:tcPr>
            <w:tcW w:w="1985" w:type="dxa"/>
            <w:tcBorders>
              <w:right w:val="single" w:sz="18" w:space="0" w:color="auto"/>
            </w:tcBorders>
          </w:tcPr>
          <w:p w:rsidR="005568C0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68C0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7654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:rsidR="005568C0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7654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3098">
              <w:rPr>
                <w:rFonts w:ascii="Arial" w:hAnsi="Arial" w:cs="Arial"/>
              </w:rPr>
              <w:t>0</w:t>
            </w:r>
          </w:p>
        </w:tc>
      </w:tr>
      <w:tr w:rsidR="00E50D94" w:rsidRPr="000C6A97">
        <w:tc>
          <w:tcPr>
            <w:tcW w:w="1985" w:type="dxa"/>
            <w:tcBorders>
              <w:right w:val="single" w:sz="18" w:space="0" w:color="auto"/>
            </w:tcBorders>
          </w:tcPr>
          <w:p w:rsidR="00E50D94" w:rsidRDefault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50D94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7654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</w:tcPr>
          <w:p w:rsidR="00E50D94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87654" w:rsidRPr="000C6A97">
        <w:tc>
          <w:tcPr>
            <w:tcW w:w="1985" w:type="dxa"/>
            <w:tcBorders>
              <w:right w:val="single" w:sz="18" w:space="0" w:color="auto"/>
            </w:tcBorders>
          </w:tcPr>
          <w:p w:rsidR="00087654" w:rsidRDefault="0008765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87654" w:rsidRDefault="0008765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</w:tcPr>
          <w:p w:rsidR="00087654" w:rsidRDefault="00A33098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4444F" w:rsidRPr="000C6A97"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Spolu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7654">
              <w:rPr>
                <w:rFonts w:ascii="Arial" w:hAnsi="Arial" w:cs="Arial"/>
              </w:rPr>
              <w:t>35</w:t>
            </w:r>
          </w:p>
        </w:tc>
        <w:tc>
          <w:tcPr>
            <w:tcW w:w="2127" w:type="dxa"/>
          </w:tcPr>
          <w:p w:rsidR="0062061B" w:rsidRPr="000C6A97" w:rsidRDefault="00B37EC2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</w:tbl>
    <w:p w:rsidR="008D0143" w:rsidRDefault="008D0143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8D0143" w:rsidRPr="005876D5" w:rsidRDefault="008D0143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D23571">
        <w:rPr>
          <w:rFonts w:ascii="Arial" w:hAnsi="Arial" w:cs="Arial"/>
          <w:b/>
        </w:rPr>
        <w:t xml:space="preserve">III. Údaje o počte zapísaných žiakov do 1.ročníka pre šk. rok </w:t>
      </w:r>
      <w:r w:rsidR="00087654">
        <w:rPr>
          <w:rFonts w:ascii="Arial" w:hAnsi="Arial" w:cs="Arial"/>
          <w:b/>
        </w:rPr>
        <w:t>2020/21</w:t>
      </w:r>
    </w:p>
    <w:p w:rsidR="003E0069" w:rsidRPr="00D23571" w:rsidRDefault="003E0069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3B6192" w:rsidRPr="000C6A97" w:rsidTr="009B1357">
        <w:trPr>
          <w:cantSplit/>
        </w:trPr>
        <w:tc>
          <w:tcPr>
            <w:tcW w:w="6140" w:type="dxa"/>
            <w:gridSpan w:val="4"/>
            <w:shd w:val="solid" w:color="000080" w:fill="FFFFFF"/>
          </w:tcPr>
          <w:p w:rsidR="003B6192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    </w:t>
            </w: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3B6192" w:rsidRPr="000C6A97" w:rsidRDefault="003B619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tried</w:t>
            </w:r>
          </w:p>
        </w:tc>
      </w:tr>
      <w:tr w:rsidR="0064444F" w:rsidRPr="000C6A97" w:rsidTr="003B6192"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Spolu</w:t>
            </w:r>
          </w:p>
        </w:tc>
        <w:tc>
          <w:tcPr>
            <w:tcW w:w="1535" w:type="dxa"/>
          </w:tcPr>
          <w:p w:rsidR="0064444F" w:rsidRPr="000C6A97" w:rsidRDefault="00AD2BAB" w:rsidP="00824B2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 toho </w:t>
            </w:r>
            <w:r w:rsidR="00824B26">
              <w:rPr>
                <w:rFonts w:ascii="Arial" w:hAnsi="Arial" w:cs="Arial"/>
                <w:sz w:val="22"/>
              </w:rPr>
              <w:t>zdravotne znevýhodnení</w:t>
            </w:r>
          </w:p>
        </w:tc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Odklady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Prípravný ročník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Samostatných</w:t>
            </w:r>
          </w:p>
        </w:tc>
        <w:tc>
          <w:tcPr>
            <w:tcW w:w="1535" w:type="dxa"/>
          </w:tcPr>
          <w:p w:rsidR="0064444F" w:rsidRPr="000C6A97" w:rsidRDefault="00EF647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Špeciálnych</w:t>
            </w:r>
          </w:p>
        </w:tc>
      </w:tr>
      <w:tr w:rsidR="0064444F" w:rsidRPr="000C6A97" w:rsidTr="003B6192">
        <w:tc>
          <w:tcPr>
            <w:tcW w:w="1535" w:type="dxa"/>
          </w:tcPr>
          <w:p w:rsidR="0064444F" w:rsidRPr="000C6A97" w:rsidRDefault="00824B2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08765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5" w:type="dxa"/>
          </w:tcPr>
          <w:p w:rsidR="0064444F" w:rsidRPr="000C6A97" w:rsidRDefault="0008765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4444F" w:rsidRPr="000C6A97" w:rsidRDefault="00824B2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64444F" w:rsidRPr="000C6A97" w:rsidRDefault="00B075D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35" w:type="dxa"/>
          </w:tcPr>
          <w:p w:rsidR="0064444F" w:rsidRPr="000C6A97" w:rsidRDefault="00B075D0" w:rsidP="00B075D0">
            <w:pPr>
              <w:pStyle w:val="Zarkazkladnhotextu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1-Príp.roč.</w:t>
            </w:r>
          </w:p>
        </w:tc>
      </w:tr>
    </w:tbl>
    <w:p w:rsidR="00817CBA" w:rsidRDefault="00817CBA" w:rsidP="00B56C70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spacing w:line="360" w:lineRule="auto"/>
        <w:rPr>
          <w:rFonts w:ascii="Arial" w:hAnsi="Arial" w:cs="Arial"/>
          <w:b/>
        </w:rPr>
      </w:pPr>
      <w:r w:rsidRPr="008F3BDD">
        <w:rPr>
          <w:rFonts w:ascii="Arial" w:hAnsi="Arial" w:cs="Arial"/>
          <w:b/>
        </w:rPr>
        <w:t>IV. Údaje o počte prijatých žiakov do 1. ročníka strednej školy alebo SOU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4"/>
        <w:gridCol w:w="914"/>
        <w:gridCol w:w="638"/>
        <w:gridCol w:w="522"/>
        <w:gridCol w:w="141"/>
        <w:gridCol w:w="570"/>
        <w:gridCol w:w="639"/>
        <w:gridCol w:w="715"/>
        <w:gridCol w:w="315"/>
        <w:gridCol w:w="280"/>
        <w:gridCol w:w="314"/>
        <w:gridCol w:w="416"/>
        <w:gridCol w:w="119"/>
        <w:gridCol w:w="1009"/>
        <w:gridCol w:w="70"/>
        <w:gridCol w:w="660"/>
        <w:gridCol w:w="639"/>
        <w:gridCol w:w="926"/>
      </w:tblGrid>
      <w:tr w:rsidR="00EF09B5" w:rsidRPr="000C6A97" w:rsidTr="00BD7988">
        <w:trPr>
          <w:cantSplit/>
          <w:trHeight w:val="349"/>
        </w:trPr>
        <w:tc>
          <w:tcPr>
            <w:tcW w:w="578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EF09B5" w:rsidRPr="00817CBA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Počet ž.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končiacich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ZŠ</w:t>
            </w:r>
          </w:p>
        </w:tc>
        <w:tc>
          <w:tcPr>
            <w:tcW w:w="109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257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EF09B5" w:rsidRPr="000C6A97" w:rsidTr="00BD7988">
        <w:trPr>
          <w:cantSplit/>
          <w:trHeight w:val="1134"/>
        </w:trPr>
        <w:tc>
          <w:tcPr>
            <w:tcW w:w="578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 w:rsidRPr="000C6A97">
              <w:rPr>
                <w:rFonts w:ascii="Arial" w:hAnsi="Arial" w:cs="Arial"/>
                <w:sz w:val="16"/>
              </w:rPr>
              <w:t>Gymnázia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</w:t>
            </w:r>
            <w:r w:rsidRPr="000C6A97">
              <w:rPr>
                <w:rFonts w:ascii="Arial" w:hAnsi="Arial" w:cs="Arial"/>
                <w:sz w:val="22"/>
              </w:rPr>
              <w:t>Š</w:t>
            </w:r>
          </w:p>
        </w:tc>
        <w:tc>
          <w:tcPr>
            <w:tcW w:w="368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SOŠ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 w:rsidP="008869A3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8869A3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OA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SOŠ</w:t>
            </w:r>
          </w:p>
          <w:p w:rsidR="003B6192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Učeb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3B6192" w:rsidRPr="000C6A97" w:rsidRDefault="003B6192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odbor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EF09B5">
              <w:rPr>
                <w:rFonts w:ascii="Arial" w:hAnsi="Arial" w:cs="Arial"/>
                <w:sz w:val="22"/>
              </w:rPr>
              <w:t>SUŠ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2B360B">
              <w:rPr>
                <w:rFonts w:ascii="Arial" w:hAnsi="Arial" w:cs="Arial"/>
                <w:sz w:val="22"/>
              </w:rPr>
              <w:t>SZŠ</w:t>
            </w:r>
            <w:r>
              <w:rPr>
                <w:rFonts w:ascii="Arial" w:hAnsi="Arial" w:cs="Arial"/>
                <w:sz w:val="22"/>
              </w:rPr>
              <w:t>/</w:t>
            </w: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DSS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824B26" w:rsidRDefault="00BD7988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Neumiestnen</w:t>
            </w:r>
            <w:r w:rsidR="00824B26">
              <w:rPr>
                <w:rFonts w:ascii="Arial" w:hAnsi="Arial" w:cs="Arial"/>
                <w:sz w:val="16"/>
              </w:rPr>
              <w:t>í</w:t>
            </w:r>
          </w:p>
          <w:p w:rsidR="00EF09B5" w:rsidRDefault="00BD7988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(zo </w:t>
            </w:r>
            <w:proofErr w:type="spellStart"/>
            <w:r>
              <w:rPr>
                <w:rFonts w:ascii="Arial" w:hAnsi="Arial" w:cs="Arial"/>
                <w:sz w:val="16"/>
              </w:rPr>
              <w:t>zdr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r w:rsidR="00824B2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dôvodov)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EF09B5" w:rsidRDefault="003B6192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Barlička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Pr="00153CC6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b/>
                <w:sz w:val="16"/>
              </w:rPr>
            </w:pPr>
            <w:r w:rsidRPr="00153CC6"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</w:t>
            </w:r>
          </w:p>
          <w:p w:rsidR="00EF09B5" w:rsidRPr="000C6A97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dievčat</w:t>
            </w:r>
          </w:p>
        </w:tc>
      </w:tr>
      <w:tr w:rsidR="00EF09B5" w:rsidRPr="000C6A97" w:rsidTr="00BD7988">
        <w:trPr>
          <w:trHeight w:val="767"/>
        </w:trPr>
        <w:tc>
          <w:tcPr>
            <w:tcW w:w="578" w:type="pct"/>
            <w:tcBorders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nižších </w:t>
            </w:r>
          </w:p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</w:tcBorders>
          </w:tcPr>
          <w:p w:rsidR="00153CC6" w:rsidRPr="000C6A97" w:rsidRDefault="0008765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153CC6" w:rsidRPr="000C6A97" w:rsidRDefault="0008765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153CC6" w:rsidRPr="000C6A97" w:rsidRDefault="0008765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EF09B5" w:rsidRPr="000C6A97" w:rsidTr="00BD7988">
        <w:trPr>
          <w:trHeight w:val="780"/>
        </w:trPr>
        <w:tc>
          <w:tcPr>
            <w:tcW w:w="578" w:type="pct"/>
            <w:tcBorders>
              <w:bottom w:val="single" w:sz="18" w:space="0" w:color="auto"/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9. roč.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left w:val="single" w:sz="18" w:space="0" w:color="auto"/>
            </w:tcBorders>
          </w:tcPr>
          <w:p w:rsidR="00153CC6" w:rsidRPr="000C6A97" w:rsidRDefault="00087654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340" w:type="pct"/>
          </w:tcPr>
          <w:p w:rsidR="00153CC6" w:rsidRPr="000C6A97" w:rsidRDefault="00087654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368" w:type="pct"/>
            <w:gridSpan w:val="2"/>
          </w:tcPr>
          <w:p w:rsidR="00153CC6" w:rsidRDefault="00790CC1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312" w:type="pct"/>
          </w:tcPr>
          <w:p w:rsidR="00153CC6" w:rsidRPr="000C6A97" w:rsidRDefault="003B6192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0" w:type="pct"/>
          </w:tcPr>
          <w:p w:rsidR="00153CC6" w:rsidRPr="000C6A97" w:rsidRDefault="00790CC1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0" w:type="pct"/>
          </w:tcPr>
          <w:p w:rsidR="00153CC6" w:rsidRDefault="003B6192" w:rsidP="002B360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4</w:t>
            </w:r>
          </w:p>
        </w:tc>
        <w:tc>
          <w:tcPr>
            <w:tcW w:w="340" w:type="pct"/>
            <w:gridSpan w:val="2"/>
          </w:tcPr>
          <w:p w:rsidR="00EF09B5" w:rsidRDefault="00790CC1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408" w:type="pct"/>
            <w:gridSpan w:val="2"/>
          </w:tcPr>
          <w:p w:rsidR="00153CC6" w:rsidRDefault="00790CC1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408" w:type="pct"/>
            <w:gridSpan w:val="2"/>
          </w:tcPr>
          <w:p w:rsidR="00BD7988" w:rsidRDefault="00BD7988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</w:tcPr>
          <w:p w:rsidR="00EF09B5" w:rsidRPr="000C6A97" w:rsidRDefault="00790CC1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pct"/>
          </w:tcPr>
          <w:p w:rsidR="00153CC6" w:rsidRPr="000C6A97" w:rsidRDefault="00790CC1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340" w:type="pct"/>
          </w:tcPr>
          <w:p w:rsidR="00153CC6" w:rsidRPr="000C6A97" w:rsidRDefault="00790CC1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33</w:t>
            </w:r>
          </w:p>
        </w:tc>
      </w:tr>
    </w:tbl>
    <w:p w:rsidR="00CE3874" w:rsidRDefault="00CE3874" w:rsidP="00361DF3">
      <w:pPr>
        <w:rPr>
          <w:rFonts w:ascii="Arial" w:hAnsi="Arial" w:cs="Arial"/>
          <w:sz w:val="24"/>
          <w:szCs w:val="24"/>
        </w:rPr>
      </w:pPr>
    </w:p>
    <w:p w:rsidR="00AF3893" w:rsidRPr="00361DF3" w:rsidRDefault="00AF3893" w:rsidP="00361DF3">
      <w:pPr>
        <w:rPr>
          <w:rFonts w:ascii="Arial" w:hAnsi="Arial" w:cs="Arial"/>
          <w:sz w:val="24"/>
          <w:szCs w:val="24"/>
        </w:rPr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V. Výsledky hodnotenia a klasifikácie žiakov</w:t>
      </w:r>
    </w:p>
    <w:p w:rsidR="00CE3874" w:rsidRPr="000C6A97" w:rsidRDefault="00CE3874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8F3BDD">
        <w:rPr>
          <w:rFonts w:ascii="Arial" w:hAnsi="Arial" w:cs="Arial"/>
          <w:i/>
        </w:rPr>
        <w:t xml:space="preserve">prehľad o prospechu žiakov za školský rok </w:t>
      </w:r>
      <w:r w:rsidR="008869A3">
        <w:rPr>
          <w:rFonts w:ascii="Arial" w:hAnsi="Arial" w:cs="Arial"/>
          <w:i/>
        </w:rPr>
        <w:t>201</w:t>
      </w:r>
      <w:r w:rsidR="004C7ACB">
        <w:rPr>
          <w:rFonts w:ascii="Arial" w:hAnsi="Arial" w:cs="Arial"/>
          <w:i/>
        </w:rPr>
        <w:t>9/20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90"/>
        <w:gridCol w:w="1890"/>
        <w:gridCol w:w="2315"/>
      </w:tblGrid>
      <w:tr w:rsidR="0064444F" w:rsidRPr="000C6A97">
        <w:trPr>
          <w:cantSplit/>
          <w:trHeight w:val="543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1.- 4.ročník</w:t>
            </w:r>
          </w:p>
          <w:p w:rsidR="00F97D73" w:rsidRPr="00F97D73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žiakov celkom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4C7ACB" w:rsidP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188</w:t>
            </w:r>
            <w:r w:rsidR="00424301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4C7ACB" w:rsidP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</w:t>
            </w:r>
            <w:r w:rsidR="00424301">
              <w:rPr>
                <w:rFonts w:ascii="Arial" w:hAnsi="Arial" w:cs="Arial"/>
                <w:sz w:val="22"/>
              </w:rPr>
              <w:t>/</w:t>
            </w:r>
            <w:r w:rsidR="000436BB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98119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468</w:t>
            </w:r>
            <w:r w:rsidR="00424301">
              <w:rPr>
                <w:rFonts w:ascii="Arial" w:hAnsi="Arial" w:cs="Arial"/>
                <w:sz w:val="22"/>
              </w:rPr>
              <w:t>/</w:t>
            </w:r>
            <w:r w:rsidR="000436BB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7</w:t>
            </w:r>
            <w:r w:rsidR="004C7ACB">
              <w:rPr>
                <w:rFonts w:ascii="Arial" w:hAnsi="Arial" w:cs="Arial"/>
                <w:sz w:val="22"/>
              </w:rPr>
              <w:t>3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Prospeli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444F" w:rsidRPr="000C6A97" w:rsidRDefault="004C7ACB" w:rsidP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169</w:t>
            </w:r>
            <w:r w:rsidR="00424301">
              <w:rPr>
                <w:rFonts w:ascii="Arial" w:hAnsi="Arial" w:cs="Arial"/>
                <w:sz w:val="22"/>
              </w:rPr>
              <w:t>/</w:t>
            </w:r>
            <w:r w:rsidR="000436BB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0436BB" w:rsidRPr="000C6A97" w:rsidRDefault="00981197" w:rsidP="004C7AC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2</w:t>
            </w:r>
            <w:r w:rsidR="004C7ACB">
              <w:rPr>
                <w:rFonts w:ascii="Arial" w:hAnsi="Arial" w:cs="Arial"/>
                <w:sz w:val="22"/>
              </w:rPr>
              <w:t>65</w:t>
            </w:r>
            <w:r w:rsidR="000436BB">
              <w:rPr>
                <w:rFonts w:ascii="Arial" w:hAnsi="Arial" w:cs="Arial"/>
                <w:sz w:val="22"/>
              </w:rPr>
              <w:t>/2</w:t>
            </w:r>
            <w:r w:rsidR="004C7ACB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:rsidR="0064444F" w:rsidRPr="000C6A97" w:rsidRDefault="0098119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434</w:t>
            </w:r>
            <w:r w:rsidR="000436BB">
              <w:rPr>
                <w:rFonts w:ascii="Arial" w:hAnsi="Arial" w:cs="Arial"/>
                <w:sz w:val="22"/>
              </w:rPr>
              <w:t>/4</w:t>
            </w:r>
            <w:r w:rsidR="004C7ACB">
              <w:rPr>
                <w:rFonts w:ascii="Arial" w:hAnsi="Arial" w:cs="Arial"/>
                <w:sz w:val="22"/>
              </w:rPr>
              <w:t>49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Neprospeli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C7ACB" w:rsidP="0098119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424301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4444F" w:rsidRPr="000C6A97" w:rsidRDefault="004C7ACB" w:rsidP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5/0</w:t>
            </w:r>
          </w:p>
        </w:tc>
        <w:tc>
          <w:tcPr>
            <w:tcW w:w="2315" w:type="dxa"/>
            <w:vAlign w:val="center"/>
          </w:tcPr>
          <w:p w:rsidR="0064444F" w:rsidRPr="000C6A97" w:rsidRDefault="000436B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981197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/</w:t>
            </w:r>
            <w:r w:rsidR="004C7ACB">
              <w:rPr>
                <w:rFonts w:ascii="Arial" w:hAnsi="Arial" w:cs="Arial"/>
                <w:sz w:val="22"/>
              </w:rPr>
              <w:t>0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Neklasifikovaní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C7ACB" w:rsidP="0098119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424301">
              <w:rPr>
                <w:rFonts w:ascii="Arial" w:hAnsi="Arial" w:cs="Arial"/>
                <w:sz w:val="22"/>
              </w:rPr>
              <w:t>/</w:t>
            </w:r>
            <w:r w:rsidR="00981197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890" w:type="dxa"/>
            <w:vAlign w:val="center"/>
          </w:tcPr>
          <w:p w:rsidR="0064444F" w:rsidRPr="000C6A97" w:rsidRDefault="004C7ACB" w:rsidP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0436BB">
              <w:rPr>
                <w:rFonts w:ascii="Arial" w:hAnsi="Arial" w:cs="Arial"/>
                <w:sz w:val="22"/>
              </w:rPr>
              <w:t>/</w:t>
            </w:r>
            <w:r w:rsidR="00EF3928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315" w:type="dxa"/>
            <w:vAlign w:val="center"/>
          </w:tcPr>
          <w:p w:rsidR="0064444F" w:rsidRPr="000C6A97" w:rsidRDefault="00EF3928" w:rsidP="00EF3928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 w:rsidR="004C7ACB">
              <w:rPr>
                <w:rFonts w:ascii="Arial" w:hAnsi="Arial" w:cs="Arial"/>
                <w:sz w:val="22"/>
              </w:rPr>
              <w:t>24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Znížená známka zo správania na 2.-</w:t>
            </w:r>
            <w:r w:rsidR="00433079">
              <w:rPr>
                <w:rFonts w:ascii="Arial" w:hAnsi="Arial" w:cs="Arial"/>
                <w:sz w:val="22"/>
              </w:rPr>
              <w:t xml:space="preserve"> </w:t>
            </w:r>
            <w:r w:rsidRPr="000C6A97">
              <w:rPr>
                <w:rFonts w:ascii="Arial" w:hAnsi="Arial" w:cs="Arial"/>
                <w:sz w:val="22"/>
              </w:rPr>
              <w:t>4.st.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4/0</w:t>
            </w:r>
          </w:p>
        </w:tc>
        <w:tc>
          <w:tcPr>
            <w:tcW w:w="1890" w:type="dxa"/>
            <w:vAlign w:val="center"/>
          </w:tcPr>
          <w:p w:rsidR="0064444F" w:rsidRPr="000C6A97" w:rsidRDefault="004C7ACB" w:rsidP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315" w:type="dxa"/>
            <w:vAlign w:val="center"/>
          </w:tcPr>
          <w:p w:rsidR="0064444F" w:rsidRPr="000C6A97" w:rsidRDefault="004C7AC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725F1E" w:rsidRDefault="00725F1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515359" w:rsidRDefault="00515359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 w:rsidRPr="00515359">
        <w:rPr>
          <w:rFonts w:ascii="Arial" w:hAnsi="Arial" w:cs="Arial"/>
        </w:rPr>
        <w:t xml:space="preserve">Dňom 13.03.2020 sa </w:t>
      </w:r>
      <w:r>
        <w:rPr>
          <w:rFonts w:ascii="Arial" w:hAnsi="Arial" w:cs="Arial"/>
        </w:rPr>
        <w:t>nariadením Ministra školstva, vedy, výskumu a športu prerušilo vyučovanie a všetkých základných školách na Slovensku z dôvodu zabr</w:t>
      </w:r>
      <w:r w:rsidR="002F7BF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nenia šírenia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19. Vyučovanie sa prenieslo do prostredia domu a kontakt učiteľa a žiaka sa realizoval elektronicky alebo  telefónom. </w:t>
      </w:r>
    </w:p>
    <w:p w:rsidR="00515359" w:rsidRDefault="00515359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Prvý týždeň prebiehalo vyučovanie prostredníctvom stránky školy, na ktorú jednotliví vyučujúci umiestňovali pokyny k učivu. Zamerané bolo na opakovanie prebratých tematických celkov. </w:t>
      </w:r>
    </w:p>
    <w:p w:rsidR="00515359" w:rsidRDefault="00515359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Neskôr sa systém stabilizoval a od konca apríla sa </w:t>
      </w:r>
      <w:r w:rsidR="0035173C">
        <w:rPr>
          <w:rFonts w:ascii="Arial" w:hAnsi="Arial" w:cs="Arial"/>
        </w:rPr>
        <w:t xml:space="preserve"> žiaci aj vyučujúci riadili novovytvorenými rozvrhmi hodín, v ktorých sa rovnomerne rozložila zaťaženosť žiakov hlavnými a komplementárnymi predmetmi.</w:t>
      </w:r>
      <w:r w:rsidR="00D11325">
        <w:rPr>
          <w:rFonts w:ascii="Arial" w:hAnsi="Arial" w:cs="Arial"/>
        </w:rPr>
        <w:t xml:space="preserve"> </w:t>
      </w:r>
      <w:r w:rsidR="003A39EF">
        <w:rPr>
          <w:rFonts w:ascii="Arial" w:hAnsi="Arial" w:cs="Arial"/>
        </w:rPr>
        <w:t xml:space="preserve">Na komunikáciu so žiakmi vyučujúci </w:t>
      </w:r>
      <w:r w:rsidR="00D11325">
        <w:rPr>
          <w:rFonts w:ascii="Arial" w:hAnsi="Arial" w:cs="Arial"/>
        </w:rPr>
        <w:t xml:space="preserve"> v</w:t>
      </w:r>
      <w:r w:rsidR="003A39EF">
        <w:rPr>
          <w:rFonts w:ascii="Arial" w:hAnsi="Arial" w:cs="Arial"/>
        </w:rPr>
        <w:t xml:space="preserve">yužívali </w:t>
      </w:r>
      <w:r w:rsidR="00EA21E1">
        <w:rPr>
          <w:rFonts w:ascii="Arial" w:hAnsi="Arial" w:cs="Arial"/>
        </w:rPr>
        <w:t xml:space="preserve"> stránku </w:t>
      </w:r>
      <w:r w:rsidR="00D11325">
        <w:rPr>
          <w:rFonts w:ascii="Arial" w:hAnsi="Arial" w:cs="Arial"/>
        </w:rPr>
        <w:t>školy, portál B</w:t>
      </w:r>
      <w:r w:rsidR="00EA21E1">
        <w:rPr>
          <w:rFonts w:ascii="Arial" w:hAnsi="Arial" w:cs="Arial"/>
        </w:rPr>
        <w:t>ez kriedy, e-mail zákonných zástupcov alebo žiakov a rôzne aplikácie, pomocou ktorých sa spojili audio alebo vizuálne (</w:t>
      </w:r>
      <w:proofErr w:type="spellStart"/>
      <w:r w:rsidR="00EA21E1">
        <w:rPr>
          <w:rFonts w:ascii="Arial" w:hAnsi="Arial" w:cs="Arial"/>
        </w:rPr>
        <w:t>Zoom</w:t>
      </w:r>
      <w:proofErr w:type="spellEnd"/>
      <w:r w:rsidR="00EA21E1">
        <w:rPr>
          <w:rFonts w:ascii="Arial" w:hAnsi="Arial" w:cs="Arial"/>
        </w:rPr>
        <w:t>) aj vytvárali pracovné listy, ktoré asistenti učiteľa distribuovali žiakom.</w:t>
      </w:r>
    </w:p>
    <w:p w:rsidR="00EA21E1" w:rsidRDefault="00EA21E1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Veľkou pomocou pre pedagógov aj rodičov bol novovytvorený portál </w:t>
      </w:r>
      <w:proofErr w:type="spellStart"/>
      <w:r>
        <w:rPr>
          <w:rFonts w:ascii="Arial" w:hAnsi="Arial" w:cs="Arial"/>
        </w:rPr>
        <w:t>www.ucimenadialku.sk</w:t>
      </w:r>
      <w:proofErr w:type="spellEnd"/>
      <w:r>
        <w:rPr>
          <w:rFonts w:ascii="Arial" w:hAnsi="Arial" w:cs="Arial"/>
        </w:rPr>
        <w:t xml:space="preserve"> , na ktorom boli umiestňované aktuálne informácie, </w:t>
      </w:r>
      <w:proofErr w:type="spellStart"/>
      <w:r>
        <w:rPr>
          <w:rFonts w:ascii="Arial" w:hAnsi="Arial" w:cs="Arial"/>
        </w:rPr>
        <w:t>webináre</w:t>
      </w:r>
      <w:proofErr w:type="spellEnd"/>
      <w:r>
        <w:rPr>
          <w:rFonts w:ascii="Arial" w:hAnsi="Arial" w:cs="Arial"/>
        </w:rPr>
        <w:t xml:space="preserve">, odkazy na internetové stránky atď. </w:t>
      </w:r>
    </w:p>
    <w:p w:rsidR="004246F7" w:rsidRDefault="00EA21E1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Žiaci 1.stupňa sledovali relácie STV Školský klub, využívala sa aj aplikácia WOCABEE</w:t>
      </w:r>
      <w:r w:rsidR="00A36CF4">
        <w:rPr>
          <w:rFonts w:ascii="Arial" w:hAnsi="Arial" w:cs="Arial"/>
        </w:rPr>
        <w:t>. Žiakom z </w:t>
      </w:r>
      <w:proofErr w:type="spellStart"/>
      <w:r w:rsidR="00A36CF4">
        <w:rPr>
          <w:rFonts w:ascii="Arial" w:hAnsi="Arial" w:cs="Arial"/>
        </w:rPr>
        <w:t>marginalizovaných</w:t>
      </w:r>
      <w:proofErr w:type="spellEnd"/>
      <w:r w:rsidR="00A36CF4">
        <w:rPr>
          <w:rFonts w:ascii="Arial" w:hAnsi="Arial" w:cs="Arial"/>
        </w:rPr>
        <w:t xml:space="preserve"> skupín obyvateľov sa okrem učiteľa vo veľkej miere venoval </w:t>
      </w:r>
      <w:r w:rsidR="004246F7">
        <w:rPr>
          <w:rFonts w:ascii="Arial" w:hAnsi="Arial" w:cs="Arial"/>
        </w:rPr>
        <w:t>individuálne v </w:t>
      </w:r>
      <w:proofErr w:type="spellStart"/>
      <w:r w:rsidR="004246F7">
        <w:rPr>
          <w:rFonts w:ascii="Arial" w:hAnsi="Arial" w:cs="Arial"/>
        </w:rPr>
        <w:t>komunitnom</w:t>
      </w:r>
      <w:proofErr w:type="spellEnd"/>
      <w:r w:rsidR="004246F7">
        <w:rPr>
          <w:rFonts w:ascii="Arial" w:hAnsi="Arial" w:cs="Arial"/>
        </w:rPr>
        <w:t xml:space="preserve"> centre </w:t>
      </w:r>
      <w:r w:rsidR="00A36CF4">
        <w:rPr>
          <w:rFonts w:ascii="Arial" w:hAnsi="Arial" w:cs="Arial"/>
        </w:rPr>
        <w:t>asistent učiteľa</w:t>
      </w:r>
      <w:r w:rsidR="004246F7">
        <w:rPr>
          <w:rFonts w:ascii="Arial" w:hAnsi="Arial" w:cs="Arial"/>
        </w:rPr>
        <w:t xml:space="preserve">. </w:t>
      </w:r>
    </w:p>
    <w:p w:rsidR="00A36CF4" w:rsidRDefault="00A36CF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Metódy práce: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metódy samostatnej a </w:t>
      </w:r>
      <w:proofErr w:type="spellStart"/>
      <w:r>
        <w:rPr>
          <w:rFonts w:ascii="Arial" w:hAnsi="Arial" w:cs="Arial"/>
        </w:rPr>
        <w:t>autodidaktickej</w:t>
      </w:r>
      <w:proofErr w:type="spellEnd"/>
      <w:r>
        <w:rPr>
          <w:rFonts w:ascii="Arial" w:hAnsi="Arial" w:cs="Arial"/>
        </w:rPr>
        <w:t xml:space="preserve"> práce (samostatná práca s knihou, štúdium literatúry, práca s využívaním rôznej techniky)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problémové metódy (problémové vyučovanie, projekty)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metódy sprostredkovaného prenosu poznatkov (demonštrácia, hra ako metóda)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monologické slovné metódy (rozprávanie, opis, vysvetľovanie)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fixačné metód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samostatná práca žiakov</w:t>
      </w:r>
    </w:p>
    <w:p w:rsidR="00A36CF4" w:rsidRDefault="00A36CF4" w:rsidP="00A36CF4">
      <w:pPr>
        <w:pStyle w:val="Zarkazkladnhotextu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expozičné metódy</w:t>
      </w:r>
    </w:p>
    <w:p w:rsidR="004246F7" w:rsidRDefault="00A36CF4" w:rsidP="004246F7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Hodnotenie žiakov sa </w:t>
      </w:r>
      <w:r w:rsidR="004246F7">
        <w:rPr>
          <w:rFonts w:ascii="Arial" w:hAnsi="Arial" w:cs="Arial"/>
        </w:rPr>
        <w:t>menilo na základe aktualizovaného Usmernenia na hodnotenie žiakov základných škôl v čase mimoriadnej situácie, spôsobenej prerušením vyučovania v školách v školskom roku 2019/2020, vydaného ministrom školstva dňa 20.04.2020.</w:t>
      </w:r>
    </w:p>
    <w:p w:rsidR="004246F7" w:rsidRDefault="004246F7" w:rsidP="004246F7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Pedagogická rada na ZŠ </w:t>
      </w:r>
      <w:proofErr w:type="spellStart"/>
      <w:r>
        <w:rPr>
          <w:rFonts w:ascii="Arial" w:hAnsi="Arial" w:cs="Arial"/>
        </w:rPr>
        <w:t>Prostéjovská</w:t>
      </w:r>
      <w:proofErr w:type="spellEnd"/>
      <w:r>
        <w:rPr>
          <w:rFonts w:ascii="Arial" w:hAnsi="Arial" w:cs="Arial"/>
        </w:rPr>
        <w:t xml:space="preserve"> 38 v Prešove odsúhlasila (hlasovaním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) hodnotiť žiakov v 2.polroku šk. roka 2019/20 takto: </w:t>
      </w:r>
    </w:p>
    <w:p w:rsidR="004246F7" w:rsidRDefault="004246F7" w:rsidP="004246F7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ANJ- neklasifikovať, NEJ- neklasifikovať, RUJ- neklasifikovať, DEJ- neklasifikovať, OBN – neklasifikovať, NBV- neklasifikovať, ETV- neklasifikovať, Špeciálno-pedagogické predmety- neklasifikovať, VYV- neklasifikovať, HUV- neklasifikovať, TŠV- neklasifikovať, ŠPP-</w:t>
      </w:r>
      <w:r w:rsidR="006E0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neklasifikovať, </w:t>
      </w:r>
      <w:r w:rsidR="006E02C6">
        <w:rPr>
          <w:rFonts w:ascii="Arial" w:hAnsi="Arial" w:cs="Arial"/>
        </w:rPr>
        <w:t>1.-4. Roč. v každom ročníku hodnotiť predmety slovne okrem výchovných predmetov, všetky výchovné predmety neklasifikovať. Taktiež neklasifikovať ANJ v 1.ročníku.</w:t>
      </w:r>
      <w:r w:rsidR="002F7BFF">
        <w:rPr>
          <w:rFonts w:ascii="Arial" w:hAnsi="Arial" w:cs="Arial"/>
        </w:rPr>
        <w:t xml:space="preserve"> Záverečné hodnotenie žiakov 1. stupňa: slovné hodnotenie, niektoré predmety nehodnotené </w:t>
      </w:r>
      <w:r w:rsidR="002F7BFF">
        <w:rPr>
          <w:rFonts w:ascii="Arial" w:hAnsi="Arial" w:cs="Arial"/>
        </w:rPr>
        <w:lastRenderedPageBreak/>
        <w:t xml:space="preserve">(absolvoval, neabsolvoval), záverečné hodnotenie žiakov 2. Stupňa: klasifikácia, niektoré predmety nehodnotené (absolvoval, neabsolvoval). Nikto zo žiakov </w:t>
      </w:r>
      <w:r w:rsidR="00406C65">
        <w:rPr>
          <w:rFonts w:ascii="Arial" w:hAnsi="Arial" w:cs="Arial"/>
        </w:rPr>
        <w:t>neopakuje ročník.</w:t>
      </w:r>
    </w:p>
    <w:p w:rsidR="0064444F" w:rsidRPr="002858FB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58FB">
        <w:rPr>
          <w:rFonts w:ascii="Arial" w:hAnsi="Arial" w:cs="Arial"/>
          <w:i/>
        </w:rPr>
        <w:t xml:space="preserve">prehľad dochádzky žiakov za </w:t>
      </w:r>
      <w:r w:rsidR="00632219" w:rsidRPr="002858FB">
        <w:rPr>
          <w:rFonts w:ascii="Arial" w:hAnsi="Arial" w:cs="Arial"/>
          <w:i/>
        </w:rPr>
        <w:t xml:space="preserve">  </w:t>
      </w:r>
      <w:r w:rsidRPr="002858FB">
        <w:rPr>
          <w:rFonts w:ascii="Arial" w:hAnsi="Arial" w:cs="Arial"/>
          <w:i/>
        </w:rPr>
        <w:t>školsk</w:t>
      </w:r>
      <w:r w:rsidR="00F97D73">
        <w:rPr>
          <w:rFonts w:ascii="Arial" w:hAnsi="Arial" w:cs="Arial"/>
          <w:i/>
        </w:rPr>
        <w:t xml:space="preserve">ý </w:t>
      </w:r>
      <w:r w:rsidRPr="002858FB">
        <w:rPr>
          <w:rFonts w:ascii="Arial" w:hAnsi="Arial" w:cs="Arial"/>
          <w:i/>
        </w:rPr>
        <w:t xml:space="preserve"> rok </w:t>
      </w:r>
      <w:r w:rsidR="00E13DE2" w:rsidRPr="002858FB">
        <w:rPr>
          <w:rFonts w:ascii="Arial" w:hAnsi="Arial" w:cs="Arial"/>
          <w:i/>
        </w:rPr>
        <w:t>20</w:t>
      </w:r>
      <w:r w:rsidR="00FF509F">
        <w:rPr>
          <w:rFonts w:ascii="Arial" w:hAnsi="Arial" w:cs="Arial"/>
          <w:i/>
        </w:rPr>
        <w:t>1</w:t>
      </w:r>
      <w:r w:rsidR="004C7ACB">
        <w:rPr>
          <w:rFonts w:ascii="Arial" w:hAnsi="Arial" w:cs="Arial"/>
          <w:i/>
        </w:rPr>
        <w:t>9</w:t>
      </w:r>
      <w:r w:rsidR="00936971">
        <w:rPr>
          <w:rFonts w:ascii="Arial" w:hAnsi="Arial" w:cs="Arial"/>
          <w:i/>
        </w:rPr>
        <w:t>/</w:t>
      </w:r>
      <w:r w:rsidR="004C7ACB">
        <w:rPr>
          <w:rFonts w:ascii="Arial" w:hAnsi="Arial" w:cs="Arial"/>
          <w:i/>
        </w:rPr>
        <w:t>20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2410"/>
        <w:gridCol w:w="1701"/>
        <w:gridCol w:w="1701"/>
        <w:gridCol w:w="1630"/>
      </w:tblGrid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žiakov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1.-4.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5.-9.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1.-9.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vymeškaných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hodín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Celkom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4444F" w:rsidRPr="000C6A97" w:rsidRDefault="00EC302A" w:rsidP="00EF2E9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6 329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3 297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4444F" w:rsidRPr="000C6A97" w:rsidRDefault="00EC302A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13 134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5 986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64444F" w:rsidRPr="000C6A97" w:rsidRDefault="00EC302A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19 463</w:t>
            </w:r>
            <w:r w:rsidR="00EF2E93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9 283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F26C07" w:rsidP="00EC302A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EC302A">
              <w:rPr>
                <w:rFonts w:ascii="Arial" w:hAnsi="Arial" w:cs="Arial"/>
                <w:sz w:val="22"/>
              </w:rPr>
              <w:t>27, 65</w:t>
            </w:r>
            <w:r w:rsidR="000436BB">
              <w:rPr>
                <w:rFonts w:ascii="Arial" w:hAnsi="Arial" w:cs="Arial"/>
                <w:sz w:val="22"/>
              </w:rPr>
              <w:t>/</w:t>
            </w:r>
            <w:r w:rsidR="00EF2E93">
              <w:rPr>
                <w:rFonts w:ascii="Arial" w:hAnsi="Arial" w:cs="Arial"/>
                <w:sz w:val="22"/>
              </w:rPr>
              <w:t xml:space="preserve"> </w:t>
            </w:r>
            <w:r w:rsidR="00EC302A">
              <w:rPr>
                <w:rFonts w:ascii="Arial" w:hAnsi="Arial" w:cs="Arial"/>
                <w:sz w:val="22"/>
              </w:rPr>
              <w:t>1</w:t>
            </w:r>
            <w:r w:rsidR="00EF2E93">
              <w:rPr>
                <w:rFonts w:ascii="Arial" w:hAnsi="Arial" w:cs="Arial"/>
                <w:sz w:val="22"/>
              </w:rPr>
              <w:t>7,</w:t>
            </w:r>
            <w:r w:rsidR="00EC302A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701" w:type="dxa"/>
          </w:tcPr>
          <w:p w:rsidR="0064444F" w:rsidRPr="000C6A97" w:rsidRDefault="00EC302A" w:rsidP="005C100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  <w:r w:rsidR="005C100F">
              <w:rPr>
                <w:rFonts w:ascii="Arial" w:hAnsi="Arial" w:cs="Arial"/>
                <w:sz w:val="22"/>
              </w:rPr>
              <w:t>,</w:t>
            </w:r>
            <w:r w:rsidR="00EF2E93">
              <w:rPr>
                <w:rFonts w:ascii="Arial" w:hAnsi="Arial" w:cs="Arial"/>
                <w:sz w:val="22"/>
              </w:rPr>
              <w:t>0</w:t>
            </w:r>
            <w:r w:rsidR="005C100F">
              <w:rPr>
                <w:rFonts w:ascii="Arial" w:hAnsi="Arial" w:cs="Arial"/>
                <w:sz w:val="22"/>
              </w:rPr>
              <w:t>8</w:t>
            </w:r>
            <w:r w:rsidR="000436BB">
              <w:rPr>
                <w:rFonts w:ascii="Arial" w:hAnsi="Arial" w:cs="Arial"/>
                <w:sz w:val="22"/>
              </w:rPr>
              <w:t>/</w:t>
            </w:r>
            <w:r w:rsidR="005C100F">
              <w:rPr>
                <w:rFonts w:ascii="Arial" w:hAnsi="Arial" w:cs="Arial"/>
                <w:sz w:val="22"/>
              </w:rPr>
              <w:t>21,22</w:t>
            </w:r>
          </w:p>
        </w:tc>
        <w:tc>
          <w:tcPr>
            <w:tcW w:w="1630" w:type="dxa"/>
          </w:tcPr>
          <w:p w:rsidR="0064444F" w:rsidRPr="000C6A97" w:rsidRDefault="005C100F" w:rsidP="005C100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  <w:r w:rsidR="00EF2E93">
              <w:rPr>
                <w:rFonts w:ascii="Arial" w:hAnsi="Arial" w:cs="Arial"/>
                <w:sz w:val="22"/>
              </w:rPr>
              <w:t>,3</w:t>
            </w:r>
            <w:r>
              <w:rPr>
                <w:rFonts w:ascii="Arial" w:hAnsi="Arial" w:cs="Arial"/>
                <w:sz w:val="22"/>
              </w:rPr>
              <w:t>7</w:t>
            </w:r>
            <w:r w:rsidR="00EF2E93">
              <w:rPr>
                <w:rFonts w:ascii="Arial" w:hAnsi="Arial" w:cs="Arial"/>
                <w:sz w:val="22"/>
              </w:rPr>
              <w:t xml:space="preserve"> /</w:t>
            </w:r>
            <w:r>
              <w:rPr>
                <w:rFonts w:ascii="Arial" w:hAnsi="Arial" w:cs="Arial"/>
                <w:sz w:val="22"/>
              </w:rPr>
              <w:t>19,24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866331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 toho </w:t>
            </w:r>
            <w:proofErr w:type="spellStart"/>
            <w:r>
              <w:rPr>
                <w:rFonts w:ascii="Arial" w:hAnsi="Arial" w:cs="Arial"/>
                <w:sz w:val="22"/>
              </w:rPr>
              <w:t>neosprav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A946F7">
              <w:rPr>
                <w:rFonts w:ascii="Arial" w:hAnsi="Arial" w:cs="Arial"/>
                <w:sz w:val="22"/>
              </w:rPr>
              <w:t xml:space="preserve"> hodín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5C100F" w:rsidP="005C100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</w:tcPr>
          <w:p w:rsidR="0064444F" w:rsidRPr="000C6A97" w:rsidRDefault="005C100F" w:rsidP="005C100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EF2E93">
              <w:rPr>
                <w:rFonts w:ascii="Arial" w:hAnsi="Arial" w:cs="Arial"/>
                <w:sz w:val="22"/>
              </w:rPr>
              <w:t xml:space="preserve"> </w:t>
            </w:r>
            <w:r w:rsidR="000436B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30" w:type="dxa"/>
          </w:tcPr>
          <w:p w:rsidR="0064444F" w:rsidRPr="000C6A97" w:rsidRDefault="005C100F" w:rsidP="005C100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</w:t>
            </w:r>
            <w:r w:rsidR="006D7CF0">
              <w:rPr>
                <w:rFonts w:ascii="Arial" w:hAnsi="Arial" w:cs="Arial"/>
                <w:sz w:val="22"/>
              </w:rPr>
              <w:t xml:space="preserve"> /</w:t>
            </w: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5C100F" w:rsidP="006D7C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0,24</w:t>
            </w:r>
            <w:r w:rsidR="006D7CF0">
              <w:rPr>
                <w:rFonts w:ascii="Arial" w:hAnsi="Arial" w:cs="Arial"/>
                <w:sz w:val="22"/>
              </w:rPr>
              <w:t xml:space="preserve"> </w:t>
            </w:r>
            <w:r w:rsidR="000436BB">
              <w:rPr>
                <w:rFonts w:ascii="Arial" w:hAnsi="Arial" w:cs="Arial"/>
                <w:sz w:val="22"/>
              </w:rPr>
              <w:t>/</w:t>
            </w:r>
            <w:r w:rsidR="006D7CF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0,05</w:t>
            </w:r>
          </w:p>
        </w:tc>
        <w:tc>
          <w:tcPr>
            <w:tcW w:w="1701" w:type="dxa"/>
          </w:tcPr>
          <w:p w:rsidR="0064444F" w:rsidRPr="000C6A97" w:rsidRDefault="005C100F" w:rsidP="006D7C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0,05</w:t>
            </w:r>
            <w:r w:rsidR="006D7CF0">
              <w:rPr>
                <w:rFonts w:ascii="Arial" w:hAnsi="Arial" w:cs="Arial"/>
                <w:sz w:val="22"/>
              </w:rPr>
              <w:t xml:space="preserve"> </w:t>
            </w:r>
            <w:r w:rsidR="000436BB">
              <w:rPr>
                <w:rFonts w:ascii="Arial" w:hAnsi="Arial" w:cs="Arial"/>
                <w:sz w:val="22"/>
              </w:rPr>
              <w:t>/</w:t>
            </w:r>
            <w:r w:rsidR="006D7CF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0,01</w:t>
            </w:r>
          </w:p>
        </w:tc>
        <w:tc>
          <w:tcPr>
            <w:tcW w:w="1630" w:type="dxa"/>
          </w:tcPr>
          <w:p w:rsidR="0064444F" w:rsidRPr="000C6A97" w:rsidRDefault="005C100F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0,15</w:t>
            </w:r>
            <w:r w:rsidR="006D7CF0">
              <w:rPr>
                <w:rFonts w:ascii="Arial" w:hAnsi="Arial" w:cs="Arial"/>
                <w:sz w:val="22"/>
              </w:rPr>
              <w:t xml:space="preserve"> / </w:t>
            </w:r>
            <w:r>
              <w:rPr>
                <w:rFonts w:ascii="Arial" w:hAnsi="Arial" w:cs="Arial"/>
                <w:sz w:val="22"/>
              </w:rPr>
              <w:t>0,02</w:t>
            </w:r>
          </w:p>
        </w:tc>
      </w:tr>
    </w:tbl>
    <w:p w:rsidR="00151EB2" w:rsidRPr="00D03E55" w:rsidRDefault="0064444F" w:rsidP="00D03E55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 w:rsidRPr="000C6A97">
        <w:rPr>
          <w:rFonts w:ascii="Arial" w:hAnsi="Arial" w:cs="Arial"/>
          <w:i/>
        </w:rPr>
        <w:t>priemerný prospech z jednotlivých predmetov</w:t>
      </w:r>
      <w:r w:rsidR="00805AA6">
        <w:rPr>
          <w:rFonts w:ascii="Arial" w:hAnsi="Arial" w:cs="Arial"/>
          <w:i/>
        </w:rPr>
        <w:t xml:space="preserve"> na konci šk. roka </w:t>
      </w:r>
      <w:r w:rsidR="00936971">
        <w:rPr>
          <w:rFonts w:ascii="Arial" w:hAnsi="Arial" w:cs="Arial"/>
          <w:i/>
        </w:rPr>
        <w:t>20</w:t>
      </w:r>
      <w:r w:rsidR="00AF3893">
        <w:rPr>
          <w:rFonts w:ascii="Arial" w:hAnsi="Arial" w:cs="Arial"/>
          <w:i/>
        </w:rPr>
        <w:t>1</w:t>
      </w:r>
      <w:r w:rsidR="005D3CAF">
        <w:rPr>
          <w:rFonts w:ascii="Arial" w:hAnsi="Arial" w:cs="Arial"/>
          <w:i/>
        </w:rPr>
        <w:t>9/20</w:t>
      </w:r>
    </w:p>
    <w:tbl>
      <w:tblPr>
        <w:tblW w:w="10785" w:type="dxa"/>
        <w:tblInd w:w="-5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1076"/>
      </w:tblGrid>
      <w:tr w:rsidR="00151EB2" w:rsidRPr="000C6A97" w:rsidTr="00151EB2">
        <w:tc>
          <w:tcPr>
            <w:tcW w:w="1488" w:type="dxa"/>
            <w:shd w:val="solid" w:color="000080" w:fill="FFFFFF"/>
          </w:tcPr>
          <w:p w:rsidR="0064444F" w:rsidRPr="000C6A97" w:rsidRDefault="0064444F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Predmet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2.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3. roč.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4. roč.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1.-4.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6.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7.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850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8.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51064A" w:rsidRPr="000C6A97" w:rsidRDefault="0051064A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Slovenský jazyk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:rsidR="00A774F6" w:rsidRPr="00E23898" w:rsidRDefault="0051064A" w:rsidP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Slovné hodnotenie</w:t>
            </w:r>
            <w:r w:rsidR="003534B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534B0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 w:rsidR="003534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51064A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51064A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1,47</w:t>
            </w:r>
          </w:p>
        </w:tc>
        <w:tc>
          <w:tcPr>
            <w:tcW w:w="709" w:type="dxa"/>
            <w:vAlign w:val="center"/>
          </w:tcPr>
          <w:p w:rsidR="0051064A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51064A" w:rsidRPr="00E23898" w:rsidRDefault="003534B0" w:rsidP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2,02</w:t>
            </w:r>
          </w:p>
        </w:tc>
        <w:tc>
          <w:tcPr>
            <w:tcW w:w="850" w:type="dxa"/>
            <w:vAlign w:val="center"/>
          </w:tcPr>
          <w:p w:rsidR="0051064A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1064A" w:rsidRPr="00E23898" w:rsidRDefault="003534B0" w:rsidP="0091497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2,09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51064A" w:rsidRPr="00E23898" w:rsidRDefault="003534B0" w:rsidP="00151E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1,96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51064A" w:rsidRPr="00E23898" w:rsidRDefault="0051064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64444F" w:rsidRPr="000C6A97" w:rsidRDefault="00DF39DC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64444F" w:rsidRPr="000C6A97">
              <w:rPr>
                <w:rFonts w:ascii="Arial" w:hAnsi="Arial" w:cs="Arial"/>
                <w:sz w:val="22"/>
              </w:rPr>
              <w:t>Cudzí jazyk</w:t>
            </w:r>
          </w:p>
        </w:tc>
        <w:tc>
          <w:tcPr>
            <w:tcW w:w="709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709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1,83</w:t>
            </w:r>
          </w:p>
        </w:tc>
        <w:tc>
          <w:tcPr>
            <w:tcW w:w="709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1,93</w:t>
            </w:r>
          </w:p>
        </w:tc>
        <w:tc>
          <w:tcPr>
            <w:tcW w:w="850" w:type="dxa"/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1,96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1,74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490659" w:rsidRPr="00E4573C" w:rsidRDefault="00490659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0"/>
              </w:rPr>
            </w:pPr>
            <w:r w:rsidRPr="00E4573C">
              <w:rPr>
                <w:rFonts w:ascii="Arial" w:hAnsi="Arial" w:cs="Arial"/>
                <w:sz w:val="20"/>
              </w:rPr>
              <w:t>2.cudzí jazyk</w:t>
            </w:r>
            <w:r w:rsidR="00873487">
              <w:rPr>
                <w:rFonts w:ascii="Arial" w:hAnsi="Arial" w:cs="Arial"/>
                <w:sz w:val="20"/>
              </w:rPr>
              <w:t xml:space="preserve"> </w:t>
            </w:r>
            <w:r w:rsidRPr="00E4573C">
              <w:rPr>
                <w:rFonts w:ascii="Arial" w:hAnsi="Arial" w:cs="Arial"/>
                <w:sz w:val="20"/>
              </w:rPr>
              <w:t>(R</w:t>
            </w:r>
            <w:r w:rsidR="00873487">
              <w:rPr>
                <w:rFonts w:ascii="Arial" w:hAnsi="Arial" w:cs="Arial"/>
                <w:sz w:val="20"/>
              </w:rPr>
              <w:t>U</w:t>
            </w:r>
            <w:r w:rsidRPr="00E4573C">
              <w:rPr>
                <w:rFonts w:ascii="Arial" w:hAnsi="Arial" w:cs="Arial"/>
                <w:sz w:val="20"/>
              </w:rPr>
              <w:t>J/N</w:t>
            </w:r>
            <w:r w:rsidR="00873487">
              <w:rPr>
                <w:rFonts w:ascii="Arial" w:hAnsi="Arial" w:cs="Arial"/>
                <w:sz w:val="20"/>
              </w:rPr>
              <w:t>E</w:t>
            </w:r>
            <w:r w:rsidRPr="00E4573C">
              <w:rPr>
                <w:rFonts w:ascii="Arial" w:hAnsi="Arial" w:cs="Arial"/>
                <w:sz w:val="20"/>
              </w:rPr>
              <w:t>J)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490659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90659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659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659" w:rsidRPr="003F3B73" w:rsidRDefault="003534B0" w:rsidP="008B3E3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1,42/ 1,59</w:t>
            </w:r>
          </w:p>
        </w:tc>
        <w:tc>
          <w:tcPr>
            <w:tcW w:w="850" w:type="dxa"/>
            <w:vAlign w:val="center"/>
          </w:tcPr>
          <w:p w:rsidR="00490659" w:rsidRPr="00E23898" w:rsidRDefault="003534B0" w:rsidP="00F6648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1,94/ 1,31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302E3" w:rsidRPr="004B70EC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1,64/ 1,55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D35718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1,66/</w:t>
            </w:r>
            <w:r w:rsidR="00151E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1,48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490659" w:rsidRPr="00E23898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3534B0" w:rsidRPr="000C6A97" w:rsidRDefault="003534B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Matematika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Slovné hodnotenie(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</w:t>
            </w:r>
          </w:p>
        </w:tc>
        <w:tc>
          <w:tcPr>
            <w:tcW w:w="709" w:type="dxa"/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1,59</w:t>
            </w:r>
          </w:p>
        </w:tc>
        <w:tc>
          <w:tcPr>
            <w:tcW w:w="709" w:type="dxa"/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1,98</w:t>
            </w:r>
          </w:p>
        </w:tc>
        <w:tc>
          <w:tcPr>
            <w:tcW w:w="850" w:type="dxa"/>
            <w:vAlign w:val="center"/>
          </w:tcPr>
          <w:p w:rsidR="003534B0" w:rsidRPr="00E23898" w:rsidRDefault="003534B0" w:rsidP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2,09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1,83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3534B0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1A7595" w:rsidRPr="000C6A97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Informatika</w:t>
            </w:r>
          </w:p>
        </w:tc>
        <w:tc>
          <w:tcPr>
            <w:tcW w:w="709" w:type="dxa"/>
            <w:vAlign w:val="center"/>
          </w:tcPr>
          <w:p w:rsidR="001A759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1A759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1,03</w:t>
            </w:r>
          </w:p>
        </w:tc>
        <w:tc>
          <w:tcPr>
            <w:tcW w:w="709" w:type="dxa"/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  <w:tc>
          <w:tcPr>
            <w:tcW w:w="850" w:type="dxa"/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1,06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1A7595" w:rsidRPr="00E23898" w:rsidRDefault="001A759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Dejepis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3534B0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vAlign w:val="center"/>
          </w:tcPr>
          <w:p w:rsidR="00A53875" w:rsidRPr="00E23898" w:rsidRDefault="003534B0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vAlign w:val="center"/>
          </w:tcPr>
          <w:p w:rsidR="00A53875" w:rsidRPr="00E23898" w:rsidRDefault="003534B0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vAlign w:val="center"/>
          </w:tcPr>
          <w:p w:rsidR="00A53875" w:rsidRPr="00E23898" w:rsidRDefault="003534B0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3534B0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3534B0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6772C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Geografia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709" w:type="dxa"/>
            <w:vAlign w:val="center"/>
          </w:tcPr>
          <w:p w:rsidR="00A5387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709" w:type="dxa"/>
            <w:vAlign w:val="center"/>
          </w:tcPr>
          <w:p w:rsidR="00A5387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1,57</w:t>
            </w:r>
          </w:p>
        </w:tc>
        <w:tc>
          <w:tcPr>
            <w:tcW w:w="850" w:type="dxa"/>
            <w:vAlign w:val="center"/>
          </w:tcPr>
          <w:p w:rsidR="00DB3B85" w:rsidRPr="00E23898" w:rsidRDefault="003534B0" w:rsidP="00C665E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3534B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1,58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904E3" w:rsidRPr="00E23898" w:rsidRDefault="003534B0" w:rsidP="00151E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1,36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Občianska vých.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Fyzika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</w:t>
            </w:r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850" w:type="dxa"/>
            <w:vAlign w:val="center"/>
          </w:tcPr>
          <w:p w:rsidR="00A53875" w:rsidRPr="00E23898" w:rsidRDefault="00B95D93" w:rsidP="00C665E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1,45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Chémia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A5CD9" w:rsidP="00A56FC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850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1,48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1,55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B95D93" w:rsidRPr="001A7595" w:rsidRDefault="00B95D9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Prvouka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 w:rsidRPr="001A7595">
              <w:rPr>
                <w:rFonts w:ascii="Arial" w:hAnsi="Arial" w:cs="Arial"/>
                <w:sz w:val="22"/>
              </w:rPr>
              <w:t>Prírodov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Slovné hodnotenie(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95D9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B95D93" w:rsidRPr="00E23898" w:rsidRDefault="00B95D93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1A7595" w:rsidRPr="001A7595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1A7595">
              <w:rPr>
                <w:rFonts w:ascii="Arial" w:hAnsi="Arial" w:cs="Arial"/>
                <w:sz w:val="22"/>
              </w:rPr>
              <w:t>Náboženská výchova/Etická v.</w:t>
            </w:r>
          </w:p>
        </w:tc>
        <w:tc>
          <w:tcPr>
            <w:tcW w:w="709" w:type="dxa"/>
            <w:vAlign w:val="center"/>
          </w:tcPr>
          <w:p w:rsidR="001A7595" w:rsidRPr="00E23898" w:rsidRDefault="00B95D93" w:rsidP="00B95D9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1A759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1A759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26A3B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Abs</w:t>
            </w:r>
            <w:proofErr w:type="spellEnd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 xml:space="preserve">./ </w:t>
            </w:r>
            <w:proofErr w:type="spellStart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Abs</w:t>
            </w:r>
            <w:proofErr w:type="spellEnd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1B2B" w:rsidRPr="00E23898" w:rsidRDefault="00B95D93" w:rsidP="001541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F3B7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429E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B70EC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904E3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Abs</w:t>
            </w:r>
            <w:proofErr w:type="spellEnd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 xml:space="preserve">./ </w:t>
            </w:r>
            <w:proofErr w:type="spellStart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Abs</w:t>
            </w:r>
            <w:proofErr w:type="spellEnd"/>
            <w:r w:rsidRPr="00B95D9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7F655E" w:rsidRPr="00E23898" w:rsidRDefault="007F655E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A53875" w:rsidRPr="000C6A97" w:rsidRDefault="00D47D7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Biológia</w:t>
            </w:r>
          </w:p>
        </w:tc>
        <w:tc>
          <w:tcPr>
            <w:tcW w:w="709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1,37</w:t>
            </w:r>
          </w:p>
        </w:tc>
        <w:tc>
          <w:tcPr>
            <w:tcW w:w="709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  <w:tc>
          <w:tcPr>
            <w:tcW w:w="850" w:type="dxa"/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1,39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tcBorders>
              <w:bottom w:val="single" w:sz="6" w:space="0" w:color="000080"/>
            </w:tcBorders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Vlastiveda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9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C0171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B3E3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1A47A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B0737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836E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A5387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0C6A97" w:rsidRDefault="00F322D8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E26A3B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C</w:t>
            </w:r>
            <w:r w:rsidR="00A56FC4">
              <w:rPr>
                <w:rFonts w:ascii="Arial" w:hAnsi="Arial" w:cs="Arial"/>
                <w:sz w:val="22"/>
              </w:rPr>
              <w:t>/</w:t>
            </w:r>
            <w:r w:rsidR="00A53875" w:rsidRPr="000C6A97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HD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E92DC7" w:rsidRPr="00E23898" w:rsidRDefault="008B58C9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*</w:t>
            </w:r>
          </w:p>
        </w:tc>
        <w:tc>
          <w:tcPr>
            <w:tcW w:w="708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8B58C9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CF690A" w:rsidRPr="00E23898" w:rsidRDefault="00B95D93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B95D93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B95D93" w:rsidP="003264D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1,02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B95D9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A53875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B31C02" w:rsidRPr="000C6A97" w:rsidRDefault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Výt</w:t>
            </w:r>
            <w:proofErr w:type="spellEnd"/>
            <w:r w:rsidR="00B31C0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8B58C9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ých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1C02" w:rsidRPr="00E23898" w:rsidRDefault="00B95D93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1C02" w:rsidRPr="008B58C9" w:rsidRDefault="00B95D93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F690A" w:rsidRPr="00E23898" w:rsidRDefault="00B95D93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B95D93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B95D93" w:rsidP="00CD78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B95D93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5CD9" w:rsidRPr="00E23898" w:rsidRDefault="00B95D9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1B2B" w:rsidRPr="00E23898" w:rsidRDefault="00B95D9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0659" w:rsidRPr="00E23898" w:rsidRDefault="00B95D93" w:rsidP="00F6648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4D4" w:rsidRPr="00E23898" w:rsidRDefault="00B95D9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02E3" w:rsidRPr="00E23898" w:rsidRDefault="00B95D9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B95D9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B95D93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B31C0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402CFA" w:rsidRPr="000C6A97" w:rsidRDefault="00402CFA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Hud. </w:t>
            </w:r>
            <w:r w:rsidRPr="000C6A97">
              <w:rPr>
                <w:rFonts w:ascii="Arial" w:hAnsi="Arial" w:cs="Arial"/>
                <w:sz w:val="22"/>
              </w:rPr>
              <w:t>výchova</w:t>
            </w:r>
          </w:p>
        </w:tc>
        <w:tc>
          <w:tcPr>
            <w:tcW w:w="709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02CFA" w:rsidRPr="00402CFA" w:rsidRDefault="00402CFA" w:rsidP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402CFA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02CFA" w:rsidRDefault="00402CFA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02CFA" w:rsidRPr="00402CFA" w:rsidRDefault="00402CFA" w:rsidP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402CFA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402CFA" w:rsidRPr="00E23898" w:rsidRDefault="00402CFA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402CFA" w:rsidRPr="000C6A97" w:rsidRDefault="00402CFA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TEV/TŠV</w:t>
            </w:r>
          </w:p>
        </w:tc>
        <w:tc>
          <w:tcPr>
            <w:tcW w:w="709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02CFA" w:rsidRDefault="00402CFA" w:rsidP="00402CFA">
            <w:pPr>
              <w:pStyle w:val="Zarkazkladnhotextu2"/>
              <w:spacing w:line="360" w:lineRule="auto"/>
              <w:ind w:left="0" w:firstLine="0"/>
              <w:jc w:val="center"/>
            </w:pPr>
            <w:proofErr w:type="spellStart"/>
            <w:r w:rsidRPr="00402CFA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02CFA" w:rsidRDefault="00402CFA" w:rsidP="00673BBB">
            <w:proofErr w:type="spellStart"/>
            <w:r w:rsidRPr="002E38B2">
              <w:rPr>
                <w:rFonts w:ascii="Arial" w:hAnsi="Arial" w:cs="Arial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02CFA" w:rsidRPr="00402CFA" w:rsidRDefault="00402CFA" w:rsidP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402CFA">
              <w:rPr>
                <w:rFonts w:ascii="Arial" w:hAnsi="Arial" w:cs="Arial"/>
                <w:b/>
                <w:color w:val="FF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402CFA" w:rsidRPr="00E23898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151EB2" w:rsidRPr="000C6A97" w:rsidTr="00151EB2">
        <w:tc>
          <w:tcPr>
            <w:tcW w:w="1488" w:type="dxa"/>
            <w:vAlign w:val="center"/>
          </w:tcPr>
          <w:p w:rsidR="001A7595" w:rsidRPr="00EC064C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</w:rPr>
            </w:pPr>
            <w:r w:rsidRPr="00EC064C">
              <w:rPr>
                <w:rFonts w:ascii="Arial" w:hAnsi="Arial" w:cs="Arial"/>
                <w:color w:val="FF0000"/>
                <w:sz w:val="22"/>
              </w:rPr>
              <w:t>Priemer</w:t>
            </w:r>
          </w:p>
        </w:tc>
        <w:tc>
          <w:tcPr>
            <w:tcW w:w="709" w:type="dxa"/>
            <w:vAlign w:val="center"/>
          </w:tcPr>
          <w:p w:rsidR="001A7595" w:rsidRPr="00EC064C" w:rsidRDefault="00402CFA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161C14" w:rsidRPr="008B58C9" w:rsidRDefault="00402CFA" w:rsidP="008B58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1A7595" w:rsidRPr="00EC064C" w:rsidRDefault="00402CFA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C064C" w:rsidRDefault="00402CFA" w:rsidP="00D70A1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C064C" w:rsidRDefault="00402CFA" w:rsidP="001962A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1,18</w:t>
            </w:r>
          </w:p>
        </w:tc>
        <w:tc>
          <w:tcPr>
            <w:tcW w:w="709" w:type="dxa"/>
            <w:vAlign w:val="center"/>
          </w:tcPr>
          <w:p w:rsidR="001A7595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1,40</w:t>
            </w:r>
          </w:p>
        </w:tc>
        <w:tc>
          <w:tcPr>
            <w:tcW w:w="709" w:type="dxa"/>
            <w:vAlign w:val="center"/>
          </w:tcPr>
          <w:p w:rsidR="001A7595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1,49</w:t>
            </w:r>
          </w:p>
        </w:tc>
        <w:tc>
          <w:tcPr>
            <w:tcW w:w="850" w:type="dxa"/>
            <w:vAlign w:val="center"/>
          </w:tcPr>
          <w:p w:rsidR="001A7595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1,60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3C43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1,64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402CF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1,64</w:t>
            </w:r>
          </w:p>
        </w:tc>
        <w:tc>
          <w:tcPr>
            <w:tcW w:w="1076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  <w:vAlign w:val="center"/>
          </w:tcPr>
          <w:p w:rsidR="00C33621" w:rsidRPr="00EC064C" w:rsidRDefault="00C3362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3264D8" w:rsidRDefault="003264D8" w:rsidP="006E02C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i/>
        </w:rPr>
      </w:pPr>
    </w:p>
    <w:p w:rsidR="00496BD6" w:rsidRPr="00750414" w:rsidRDefault="00496BD6" w:rsidP="00496BD6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výsledky interných </w:t>
      </w:r>
      <w:r w:rsidRPr="00750414">
        <w:rPr>
          <w:rFonts w:ascii="Arial" w:hAnsi="Arial" w:cs="Arial"/>
          <w:i/>
        </w:rPr>
        <w:t xml:space="preserve"> meraní</w:t>
      </w:r>
    </w:p>
    <w:p w:rsidR="00FC68D0" w:rsidRDefault="00FC68D0" w:rsidP="00496BD6">
      <w:pPr>
        <w:pStyle w:val="Zarkazkladnhotextu2"/>
        <w:spacing w:line="360" w:lineRule="auto"/>
        <w:ind w:left="0" w:right="-1" w:firstLine="0"/>
        <w:jc w:val="both"/>
        <w:rPr>
          <w:rFonts w:ascii="Arial" w:hAnsi="Arial" w:cs="Arial"/>
          <w:i/>
        </w:rPr>
      </w:pPr>
    </w:p>
    <w:p w:rsidR="00496BD6" w:rsidRDefault="00402CFA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 w:rsidRPr="00402CFA">
        <w:rPr>
          <w:rFonts w:ascii="Arial" w:hAnsi="Arial" w:cs="Arial"/>
        </w:rPr>
        <w:t xml:space="preserve">V tejto časti sme uvádzali porovnanie </w:t>
      </w:r>
      <w:r>
        <w:rPr>
          <w:rFonts w:ascii="Arial" w:hAnsi="Arial" w:cs="Arial"/>
        </w:rPr>
        <w:t>výsledkov vstupných a výstupných testovaní žiakov z predmetov slovenský jazyk, matematika a anglický jazyk. Všetky vstupné testy boli napísané, no vzhľadom na prerušenie vyučovania sa výstupné testy nerealizovali</w:t>
      </w:r>
      <w:r w:rsidR="00812901">
        <w:rPr>
          <w:rFonts w:ascii="Arial" w:hAnsi="Arial" w:cs="Arial"/>
        </w:rPr>
        <w:t xml:space="preserve"> (Usmernenie na hodnotenie žiakov základných škôl v čase mimoriadnej situácie, spôsobenej prerušením vyučovania v školách v školskom roku 2019/2020)</w:t>
      </w:r>
      <w:r>
        <w:rPr>
          <w:rFonts w:ascii="Arial" w:hAnsi="Arial" w:cs="Arial"/>
        </w:rPr>
        <w:t>, takže ich porovnanie nie je možné.</w:t>
      </w:r>
    </w:p>
    <w:p w:rsidR="00402CFA" w:rsidRPr="00402CFA" w:rsidRDefault="00402CFA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</w:p>
    <w:p w:rsidR="00496BD6" w:rsidRPr="001721B0" w:rsidRDefault="00496BD6" w:rsidP="001721B0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Celoplošné testovanie deviatakov </w:t>
      </w:r>
    </w:p>
    <w:tbl>
      <w:tblPr>
        <w:tblpPr w:leftFromText="141" w:rightFromText="141" w:vertAnchor="text" w:horzAnchor="margin" w:tblpY="3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496BD6" w:rsidRPr="000C6A97">
        <w:tc>
          <w:tcPr>
            <w:tcW w:w="3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žiakov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Slovenský jazyk</w:t>
            </w:r>
          </w:p>
        </w:tc>
        <w:tc>
          <w:tcPr>
            <w:tcW w:w="3070" w:type="dxa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Matematika </w:t>
            </w:r>
          </w:p>
        </w:tc>
      </w:tr>
      <w:tr w:rsidR="00496BD6" w:rsidRPr="000C6A97">
        <w:tc>
          <w:tcPr>
            <w:tcW w:w="3070" w:type="dxa"/>
            <w:tcBorders>
              <w:top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Priemer za školu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Priem.bodov</w:t>
            </w:r>
            <w:proofErr w:type="spellEnd"/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%úsp</w:t>
            </w:r>
            <w:r w:rsidR="00B85767">
              <w:rPr>
                <w:rFonts w:ascii="Arial" w:hAnsi="Arial" w:cs="Arial"/>
              </w:rPr>
              <w:t>ešnosti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</w:tcBorders>
          </w:tcPr>
          <w:p w:rsidR="001C74B3" w:rsidRPr="00C318B2" w:rsidRDefault="00812901" w:rsidP="007A0318">
            <w:pPr>
              <w:tabs>
                <w:tab w:val="left" w:pos="2977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070" w:type="dxa"/>
            <w:tcBorders>
              <w:top w:val="single" w:sz="18" w:space="0" w:color="auto"/>
            </w:tcBorders>
          </w:tcPr>
          <w:p w:rsidR="00496BD6" w:rsidRPr="000C6A97" w:rsidRDefault="00812901" w:rsidP="007A031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496BD6" w:rsidRPr="000C6A97">
        <w:tc>
          <w:tcPr>
            <w:tcW w:w="3070" w:type="dxa"/>
            <w:tcBorders>
              <w:bottom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eloslovenský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priemer  bodov / % </w:t>
            </w:r>
            <w:proofErr w:type="spellStart"/>
            <w:r>
              <w:rPr>
                <w:rFonts w:ascii="Arial" w:hAnsi="Arial" w:cs="Arial"/>
              </w:rPr>
              <w:t>úsp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496BD6" w:rsidRPr="00C318B2" w:rsidRDefault="00812901" w:rsidP="00812901">
            <w:pPr>
              <w:tabs>
                <w:tab w:val="left" w:pos="2977"/>
              </w:tabs>
              <w:spacing w:line="360" w:lineRule="auto"/>
              <w:jc w:val="center"/>
            </w:pPr>
            <w:r w:rsidRPr="0081290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070" w:type="dxa"/>
            <w:vAlign w:val="center"/>
          </w:tcPr>
          <w:p w:rsidR="00496BD6" w:rsidRPr="000C6A97" w:rsidRDefault="00812901" w:rsidP="0064746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C528BA" w:rsidRDefault="00C528BA" w:rsidP="00496BD6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812901" w:rsidRDefault="00402CFA" w:rsidP="00C528BA">
      <w:pPr>
        <w:rPr>
          <w:sz w:val="22"/>
          <w:szCs w:val="22"/>
        </w:rPr>
      </w:pPr>
      <w:r w:rsidRPr="00812901">
        <w:rPr>
          <w:sz w:val="22"/>
          <w:szCs w:val="22"/>
        </w:rPr>
        <w:t>Celoslovenské testovanie žiakov</w:t>
      </w:r>
      <w:r w:rsidR="00812901" w:rsidRPr="00812901">
        <w:rPr>
          <w:sz w:val="22"/>
          <w:szCs w:val="22"/>
        </w:rPr>
        <w:t>T-9</w:t>
      </w:r>
      <w:r w:rsidRPr="00812901">
        <w:rPr>
          <w:sz w:val="22"/>
          <w:szCs w:val="22"/>
        </w:rPr>
        <w:t xml:space="preserve"> bolo </w:t>
      </w:r>
      <w:r w:rsidR="00812901" w:rsidRPr="00812901">
        <w:rPr>
          <w:sz w:val="22"/>
          <w:szCs w:val="22"/>
        </w:rPr>
        <w:t>rozhodnutím ministra školstva z 25.03.2020 zrušené.</w:t>
      </w:r>
    </w:p>
    <w:p w:rsidR="00C528BA" w:rsidRDefault="00C528BA" w:rsidP="00C528BA">
      <w:pPr>
        <w:tabs>
          <w:tab w:val="left" w:pos="914"/>
        </w:tabs>
        <w:rPr>
          <w:sz w:val="22"/>
          <w:szCs w:val="22"/>
        </w:rPr>
      </w:pPr>
    </w:p>
    <w:p w:rsidR="00253968" w:rsidRDefault="00253968" w:rsidP="00C528BA">
      <w:pPr>
        <w:tabs>
          <w:tab w:val="left" w:pos="914"/>
        </w:tabs>
        <w:rPr>
          <w:sz w:val="22"/>
          <w:szCs w:val="22"/>
        </w:rPr>
      </w:pPr>
    </w:p>
    <w:p w:rsidR="00253968" w:rsidRDefault="00253968" w:rsidP="00C528BA">
      <w:pPr>
        <w:tabs>
          <w:tab w:val="left" w:pos="914"/>
        </w:tabs>
        <w:rPr>
          <w:sz w:val="22"/>
          <w:szCs w:val="22"/>
        </w:rPr>
      </w:pPr>
    </w:p>
    <w:p w:rsidR="00C8282C" w:rsidRPr="00812901" w:rsidRDefault="00C8282C" w:rsidP="00C528BA">
      <w:pPr>
        <w:tabs>
          <w:tab w:val="left" w:pos="914"/>
        </w:tabs>
        <w:rPr>
          <w:sz w:val="22"/>
          <w:szCs w:val="22"/>
        </w:rPr>
      </w:pPr>
    </w:p>
    <w:p w:rsidR="00C528BA" w:rsidRPr="000C6A97" w:rsidRDefault="00C528BA" w:rsidP="00C528B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VI. Zoznam uplatňovaných učebných plánov a variantov</w:t>
      </w:r>
    </w:p>
    <w:p w:rsidR="00C528BA" w:rsidRPr="006D46AA" w:rsidRDefault="00C528BA" w:rsidP="00C528BA"/>
    <w:p w:rsidR="00C528BA" w:rsidRPr="006D46AA" w:rsidRDefault="00C528BA" w:rsidP="00C528BA"/>
    <w:p w:rsidR="00C528BA" w:rsidRPr="000C6A97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Štátny vzdelávací program (ISCED 1, ISCED 2) a</w:t>
      </w:r>
      <w:r w:rsidR="00253968">
        <w:rPr>
          <w:rFonts w:ascii="Arial" w:hAnsi="Arial" w:cs="Arial"/>
        </w:rPr>
        <w:t xml:space="preserve"> </w:t>
      </w:r>
      <w:r w:rsidR="00FF509F">
        <w:rPr>
          <w:rFonts w:ascii="Arial" w:hAnsi="Arial" w:cs="Arial"/>
        </w:rPr>
        <w:t>Inovovaný školský vzdelávací program pre ročníky 1.</w:t>
      </w:r>
      <w:r w:rsidR="007A0318">
        <w:rPr>
          <w:rFonts w:ascii="Arial" w:hAnsi="Arial" w:cs="Arial"/>
        </w:rPr>
        <w:t>-4</w:t>
      </w:r>
      <w:r w:rsidR="00980033">
        <w:rPr>
          <w:rFonts w:ascii="Arial" w:hAnsi="Arial" w:cs="Arial"/>
        </w:rPr>
        <w:t>.,</w:t>
      </w:r>
      <w:r w:rsidR="00FF509F">
        <w:rPr>
          <w:rFonts w:ascii="Arial" w:hAnsi="Arial" w:cs="Arial"/>
        </w:rPr>
        <w:t xml:space="preserve"> 5.</w:t>
      </w:r>
      <w:r w:rsidR="00C8282C">
        <w:rPr>
          <w:rFonts w:ascii="Arial" w:hAnsi="Arial" w:cs="Arial"/>
        </w:rPr>
        <w:t>-9</w:t>
      </w:r>
      <w:r w:rsidR="00980033">
        <w:rPr>
          <w:rFonts w:ascii="Arial" w:hAnsi="Arial" w:cs="Arial"/>
        </w:rPr>
        <w:t>.</w:t>
      </w:r>
    </w:p>
    <w:p w:rsidR="00C528BA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8287B">
        <w:rPr>
          <w:rFonts w:ascii="Arial" w:hAnsi="Arial" w:cs="Arial"/>
        </w:rPr>
        <w:t xml:space="preserve">Učebné osnovy jednotlivých predmetov- viď </w:t>
      </w:r>
      <w:hyperlink r:id="rId9" w:history="1">
        <w:r w:rsidRPr="00A8287B">
          <w:rPr>
            <w:rStyle w:val="Hypertextovprepojenie"/>
            <w:rFonts w:ascii="Arial" w:hAnsi="Arial" w:cs="Arial"/>
            <w:color w:val="auto"/>
          </w:rPr>
          <w:t>www.statpedu.sk</w:t>
        </w:r>
      </w:hyperlink>
      <w:r w:rsidRPr="00A8287B">
        <w:rPr>
          <w:rFonts w:ascii="Arial" w:hAnsi="Arial" w:cs="Arial"/>
        </w:rPr>
        <w:t xml:space="preserve"> – </w:t>
      </w:r>
      <w:proofErr w:type="spellStart"/>
      <w:r w:rsidRPr="00A8287B">
        <w:rPr>
          <w:rFonts w:ascii="Arial" w:hAnsi="Arial" w:cs="Arial"/>
        </w:rPr>
        <w:t>ped</w:t>
      </w:r>
      <w:proofErr w:type="spellEnd"/>
      <w:r w:rsidRPr="00A8287B">
        <w:rPr>
          <w:rFonts w:ascii="Arial" w:hAnsi="Arial" w:cs="Arial"/>
        </w:rPr>
        <w:t>. dokument.</w:t>
      </w:r>
    </w:p>
    <w:p w:rsidR="00C528BA" w:rsidRPr="00CD6DAD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Vzdelávací program pre deti a žiakov so </w:t>
      </w:r>
      <w:r w:rsidR="00FD1827">
        <w:rPr>
          <w:rFonts w:ascii="Arial" w:hAnsi="Arial" w:cs="Arial"/>
        </w:rPr>
        <w:t>zdravotným znevýhodnením.</w:t>
      </w:r>
    </w:p>
    <w:p w:rsidR="00C528BA" w:rsidRDefault="00C528BA" w:rsidP="00C528BA"/>
    <w:p w:rsidR="002F01EB" w:rsidRDefault="002F01EB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D03E55" w:rsidRDefault="00D03E55" w:rsidP="00C528BA"/>
    <w:p w:rsidR="00C528BA" w:rsidRDefault="00C528BA" w:rsidP="00C528BA"/>
    <w:p w:rsidR="008737C9" w:rsidRPr="000C6A97" w:rsidRDefault="008737C9" w:rsidP="008737C9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lastRenderedPageBreak/>
        <w:t>VII. Údaje o počte zamestnancov a plnení kva</w:t>
      </w:r>
      <w:r>
        <w:rPr>
          <w:rFonts w:ascii="Arial" w:hAnsi="Arial" w:cs="Arial"/>
          <w:b/>
        </w:rPr>
        <w:t>lifikačného predpokladu pedagogických zamestnancov</w:t>
      </w:r>
    </w:p>
    <w:p w:rsidR="00926432" w:rsidRPr="008737C9" w:rsidRDefault="00926432" w:rsidP="008737C9"/>
    <w:p w:rsidR="008737C9" w:rsidRPr="008737C9" w:rsidRDefault="008737C9" w:rsidP="008737C9"/>
    <w:p w:rsidR="008737C9" w:rsidRPr="008737C9" w:rsidRDefault="008737C9" w:rsidP="008737C9"/>
    <w:tbl>
      <w:tblPr>
        <w:tblpPr w:leftFromText="141" w:rightFromText="141" w:vertAnchor="text" w:horzAnchor="margin" w:tblpXSpec="center" w:tblpY="-24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843"/>
        <w:gridCol w:w="1417"/>
        <w:gridCol w:w="1701"/>
        <w:gridCol w:w="1727"/>
        <w:gridCol w:w="1535"/>
      </w:tblGrid>
      <w:tr w:rsidR="008737C9" w:rsidRPr="000C6A97" w:rsidTr="00640E7A">
        <w:trPr>
          <w:cantSplit/>
        </w:trPr>
        <w:tc>
          <w:tcPr>
            <w:tcW w:w="1027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905F4" w:rsidRPr="000C6A97" w:rsidRDefault="008737C9" w:rsidP="00E905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Počet zamestnancov k 30.6.20</w:t>
            </w:r>
            <w:r w:rsidR="00253968">
              <w:rPr>
                <w:rFonts w:ascii="Arial" w:hAnsi="Arial" w:cs="Arial"/>
                <w:b/>
                <w:color w:val="FFFFFF"/>
              </w:rPr>
              <w:t>20</w:t>
            </w:r>
          </w:p>
        </w:tc>
      </w:tr>
      <w:tr w:rsidR="008737C9" w:rsidRPr="000C6A97" w:rsidTr="00640E7A">
        <w:trPr>
          <w:cantSplit/>
        </w:trPr>
        <w:tc>
          <w:tcPr>
            <w:tcW w:w="5315" w:type="dxa"/>
            <w:gridSpan w:val="3"/>
            <w:tcBorders>
              <w:top w:val="single" w:sz="18" w:space="0" w:color="auto"/>
            </w:tcBorders>
          </w:tcPr>
          <w:p w:rsidR="008737C9" w:rsidRPr="000C6A97" w:rsidRDefault="009B5E1C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Pedagogickí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odborní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asistenti</w:t>
            </w:r>
          </w:p>
        </w:tc>
        <w:tc>
          <w:tcPr>
            <w:tcW w:w="4963" w:type="dxa"/>
            <w:gridSpan w:val="3"/>
            <w:tcBorders>
              <w:top w:val="single" w:sz="18" w:space="0" w:color="auto"/>
            </w:tcBorders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Nepedagogickí zamestnanci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843" w:type="dxa"/>
          </w:tcPr>
          <w:p w:rsidR="008737C9" w:rsidRPr="000C6A97" w:rsidRDefault="00640E7A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nekvalifiko</w:t>
            </w:r>
            <w:r w:rsidR="008737C9" w:rsidRPr="000C6A97">
              <w:rPr>
                <w:rFonts w:ascii="Arial" w:hAnsi="Arial" w:cs="Arial"/>
                <w:sz w:val="22"/>
              </w:rPr>
              <w:t>vaní</w:t>
            </w:r>
          </w:p>
        </w:tc>
        <w:tc>
          <w:tcPr>
            <w:tcW w:w="1417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rozširujú</w:t>
            </w:r>
            <w:r w:rsidRPr="000C6A97">
              <w:rPr>
                <w:rFonts w:ascii="Arial" w:hAnsi="Arial" w:cs="Arial"/>
                <w:sz w:val="22"/>
              </w:rPr>
              <w:t>ci si vzdelanie</w:t>
            </w:r>
          </w:p>
        </w:tc>
        <w:tc>
          <w:tcPr>
            <w:tcW w:w="1701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727" w:type="dxa"/>
          </w:tcPr>
          <w:p w:rsidR="008737C9" w:rsidRPr="000C6A97" w:rsidRDefault="008737C9" w:rsidP="00640E7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nekvalifikovaní</w:t>
            </w:r>
          </w:p>
        </w:tc>
        <w:tc>
          <w:tcPr>
            <w:tcW w:w="153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doplňujúci si vzdelanie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2E0685" w:rsidP="008638F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84639">
              <w:rPr>
                <w:rFonts w:ascii="Arial" w:hAnsi="Arial" w:cs="Arial"/>
              </w:rPr>
              <w:t>5</w:t>
            </w:r>
            <w:r w:rsidR="00E905F4">
              <w:rPr>
                <w:rFonts w:ascii="Arial" w:hAnsi="Arial" w:cs="Arial"/>
              </w:rPr>
              <w:t>/3/</w:t>
            </w:r>
            <w:r w:rsidR="00F450F9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8737C9" w:rsidRPr="000C6A97" w:rsidRDefault="00926432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05F4">
              <w:rPr>
                <w:rFonts w:ascii="Arial" w:hAnsi="Arial" w:cs="Arial"/>
              </w:rPr>
              <w:t>/0/0</w:t>
            </w:r>
          </w:p>
        </w:tc>
        <w:tc>
          <w:tcPr>
            <w:tcW w:w="1417" w:type="dxa"/>
          </w:tcPr>
          <w:p w:rsidR="008737C9" w:rsidRPr="000C6A97" w:rsidRDefault="00F450F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0685">
              <w:rPr>
                <w:rFonts w:ascii="Arial" w:hAnsi="Arial" w:cs="Arial"/>
              </w:rPr>
              <w:t>/0/0</w:t>
            </w:r>
          </w:p>
        </w:tc>
        <w:tc>
          <w:tcPr>
            <w:tcW w:w="1701" w:type="dxa"/>
          </w:tcPr>
          <w:p w:rsidR="008737C9" w:rsidRPr="000C6A97" w:rsidRDefault="00D8463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27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:rsidR="008737C9" w:rsidRPr="000C6A97" w:rsidRDefault="00926432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31665" w:rsidRPr="008737C9" w:rsidRDefault="00331665" w:rsidP="008737C9"/>
    <w:p w:rsidR="00331665" w:rsidRDefault="00406C65" w:rsidP="00331665">
      <w:pPr>
        <w:rPr>
          <w:rFonts w:ascii="Arial" w:hAnsi="Arial" w:cs="Arial"/>
          <w:sz w:val="24"/>
        </w:rPr>
      </w:pPr>
      <w:r w:rsidRPr="00406C65">
        <w:rPr>
          <w:rFonts w:ascii="Arial" w:hAnsi="Arial" w:cs="Arial"/>
          <w:sz w:val="24"/>
        </w:rPr>
        <w:t xml:space="preserve">Všetci zamestnanci </w:t>
      </w:r>
      <w:r>
        <w:rPr>
          <w:rFonts w:ascii="Arial" w:hAnsi="Arial" w:cs="Arial"/>
          <w:sz w:val="24"/>
        </w:rPr>
        <w:t xml:space="preserve">boli v prvých dňoch mimoriadnej situácie zapojení do jej </w:t>
      </w:r>
      <w:r w:rsidR="00C10B68">
        <w:rPr>
          <w:rFonts w:ascii="Arial" w:hAnsi="Arial" w:cs="Arial"/>
          <w:sz w:val="24"/>
        </w:rPr>
        <w:t>riešenia, každý na svojom poste. Škola pomerne rýchlo zabezpečila dostatočný počet</w:t>
      </w:r>
      <w:r w:rsidR="00E32F07">
        <w:rPr>
          <w:rFonts w:ascii="Arial" w:hAnsi="Arial" w:cs="Arial"/>
          <w:sz w:val="24"/>
        </w:rPr>
        <w:t xml:space="preserve"> dezinfekčných prostriedkov aj rúšok, na výrobe ktorých sa podieľali aj niektorí zamestnanci </w:t>
      </w:r>
      <w:r w:rsidR="00C13231">
        <w:rPr>
          <w:rFonts w:ascii="Arial" w:hAnsi="Arial" w:cs="Arial"/>
          <w:sz w:val="24"/>
        </w:rPr>
        <w:t>školy. Zamestnancom bola ponúknutá možnosť technického zabezpečenia vyučovania z domu.</w:t>
      </w:r>
    </w:p>
    <w:p w:rsidR="00E32F07" w:rsidRDefault="00E32F07" w:rsidP="003316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Dňom 20.4.2020 časť zamestnancov, ktorí nemohli vykonávať prácu celkom alebo sčasti a pre obmedzenie zamestnávateľa v dôsledku mimoriadnej situácie, mali prekážku v práci </w:t>
      </w:r>
      <w:r w:rsidR="00C13231">
        <w:rPr>
          <w:rFonts w:ascii="Arial" w:hAnsi="Arial" w:cs="Arial"/>
          <w:sz w:val="24"/>
        </w:rPr>
        <w:t>na strane zamestnávateľa( upratovačky, zamestnanci školskej jedálne, ŠKD, zdravotnícki zamestnanci).</w:t>
      </w:r>
    </w:p>
    <w:p w:rsidR="00C13231" w:rsidRDefault="00C13231" w:rsidP="003316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Zamestnanci, ktorí naďalej vykonávali prácu z domu, zasielali zamestnávateľovi každé 2 týždne výkazy odpracovanej činnosti. </w:t>
      </w:r>
    </w:p>
    <w:p w:rsidR="00C13231" w:rsidRDefault="00C13231" w:rsidP="003316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Asistenti učiteľa vykonávali svoju činnosť podľa pokynov učiteľov, kontaktovali </w:t>
      </w:r>
      <w:proofErr w:type="spellStart"/>
      <w:r>
        <w:rPr>
          <w:rFonts w:ascii="Arial" w:hAnsi="Arial" w:cs="Arial"/>
          <w:sz w:val="24"/>
        </w:rPr>
        <w:t>komunitné</w:t>
      </w:r>
      <w:proofErr w:type="spellEnd"/>
      <w:r>
        <w:rPr>
          <w:rFonts w:ascii="Arial" w:hAnsi="Arial" w:cs="Arial"/>
          <w:sz w:val="24"/>
        </w:rPr>
        <w:t xml:space="preserve"> centrá, čím pomáhali pri vzdelávaní žiakov zo sociálne znevýhodneného prostredia.</w:t>
      </w:r>
    </w:p>
    <w:p w:rsidR="00C13231" w:rsidRDefault="00C13231" w:rsidP="00331665">
      <w:pPr>
        <w:rPr>
          <w:rFonts w:ascii="Arial" w:hAnsi="Arial" w:cs="Arial"/>
          <w:sz w:val="24"/>
        </w:rPr>
      </w:pPr>
    </w:p>
    <w:p w:rsidR="00922243" w:rsidRDefault="00922243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2E4924" w:rsidRDefault="00C01309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DE0F0C" w:rsidRPr="002E4924">
        <w:rPr>
          <w:rFonts w:ascii="Arial" w:hAnsi="Arial" w:cs="Arial"/>
          <w:b/>
        </w:rPr>
        <w:t xml:space="preserve">. Aktivity a prezentácia školy na verejnosti </w:t>
      </w:r>
    </w:p>
    <w:p w:rsidR="00A82A30" w:rsidRDefault="00A82A30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8D0143" w:rsidRPr="00AD1E31" w:rsidRDefault="008D0143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 w:rsidRPr="00AD1E31">
        <w:rPr>
          <w:rFonts w:ascii="Arial" w:hAnsi="Arial" w:cs="Arial"/>
        </w:rPr>
        <w:t xml:space="preserve">Naša škola sa v tomto školskom roku stala </w:t>
      </w:r>
      <w:r w:rsidR="00AD1E31" w:rsidRPr="00AD1E31">
        <w:rPr>
          <w:rFonts w:ascii="Arial" w:hAnsi="Arial" w:cs="Arial"/>
        </w:rPr>
        <w:t>tzv. cvičnou školou pre študentov Prešovskej univerzity</w:t>
      </w:r>
      <w:r w:rsidR="00AD1E31">
        <w:rPr>
          <w:rFonts w:ascii="Arial" w:hAnsi="Arial" w:cs="Arial"/>
        </w:rPr>
        <w:t>, aj keď spolupráca s univerzitou trvá už niekoľko rokov.</w:t>
      </w:r>
    </w:p>
    <w:p w:rsidR="00A82A30" w:rsidRDefault="00A82A30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 w:rsidRPr="00FA0284">
        <w:rPr>
          <w:rFonts w:ascii="Arial" w:hAnsi="Arial" w:cs="Arial"/>
        </w:rPr>
        <w:t xml:space="preserve">Aktivity školy boli vo veľmi veľkej miere ovplyvnené </w:t>
      </w:r>
      <w:r w:rsidR="00FA0284" w:rsidRPr="00FA0284">
        <w:rPr>
          <w:rFonts w:ascii="Arial" w:hAnsi="Arial" w:cs="Arial"/>
        </w:rPr>
        <w:t>organizáciu vyučovania v 2.polroku- prerušenie vyučovania.</w:t>
      </w:r>
    </w:p>
    <w:p w:rsidR="00FA0284" w:rsidRPr="00FA0284" w:rsidRDefault="00FA0284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</w:p>
    <w:p w:rsidR="00AF4D0E" w:rsidRPr="00EA273A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EA273A">
        <w:rPr>
          <w:rFonts w:ascii="Arial" w:hAnsi="Arial"/>
          <w:sz w:val="24"/>
          <w:szCs w:val="24"/>
        </w:rPr>
        <w:t xml:space="preserve">Novinky na </w:t>
      </w:r>
      <w:proofErr w:type="spellStart"/>
      <w:r w:rsidRPr="00EA273A">
        <w:rPr>
          <w:rFonts w:ascii="Arial" w:hAnsi="Arial"/>
          <w:sz w:val="24"/>
          <w:szCs w:val="24"/>
        </w:rPr>
        <w:t>fb</w:t>
      </w:r>
      <w:proofErr w:type="spellEnd"/>
      <w:r w:rsidRPr="00EA273A">
        <w:rPr>
          <w:rFonts w:ascii="Arial" w:hAnsi="Arial"/>
          <w:sz w:val="24"/>
          <w:szCs w:val="24"/>
        </w:rPr>
        <w:t xml:space="preserve"> školy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EA273A">
        <w:rPr>
          <w:rFonts w:ascii="Arial" w:hAnsi="Arial"/>
          <w:sz w:val="24"/>
          <w:szCs w:val="24"/>
        </w:rPr>
        <w:t>Internetová stránka školy</w:t>
      </w:r>
    </w:p>
    <w:p w:rsidR="00EC798F" w:rsidRPr="00EA273A" w:rsidRDefault="00EC798F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Imatrikulácia žiakov 1.ročníka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Európsky deň jazykov</w:t>
      </w:r>
    </w:p>
    <w:p w:rsidR="00AF4D0E" w:rsidRPr="00DA0D02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Aktivity Zelenej školy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Tematické exkurzie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Športové súťaže </w:t>
      </w:r>
    </w:p>
    <w:p w:rsidR="00AF4D0E" w:rsidRPr="00D36C1A" w:rsidRDefault="00AF4D0E" w:rsidP="00AF4D0E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Predmetové olympiády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Aktivi</w:t>
      </w:r>
      <w:r w:rsidRPr="00D36C1A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y venované</w:t>
      </w:r>
      <w:r w:rsidR="00F450F9">
        <w:rPr>
          <w:rFonts w:ascii="Arial" w:hAnsi="Arial"/>
          <w:sz w:val="24"/>
          <w:szCs w:val="24"/>
        </w:rPr>
        <w:t xml:space="preserve"> čitateľskej gramotnosti</w:t>
      </w:r>
      <w:r w:rsidR="00EC798F">
        <w:rPr>
          <w:rFonts w:ascii="Arial" w:hAnsi="Arial"/>
          <w:sz w:val="24"/>
          <w:szCs w:val="24"/>
        </w:rPr>
        <w:t>, piknikové čítanie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Aktuálne zaradené rozhlasové relácie k pamätným dňom</w:t>
      </w:r>
    </w:p>
    <w:p w:rsidR="00AF4D0E" w:rsidRPr="00F450F9" w:rsidRDefault="00AF4D0E" w:rsidP="00F450F9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Školské predmetové súťaže </w:t>
      </w:r>
    </w:p>
    <w:p w:rsidR="00AF4D0E" w:rsidRPr="0083134C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Podpora a ústretovosť pri príprave žiakov 9. Roč. na T9</w:t>
      </w:r>
      <w:r w:rsidR="00F450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(DOD na SŠ, krúžky zo SJL a MAT)</w:t>
      </w:r>
    </w:p>
    <w:p w:rsidR="00F450F9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F450F9">
        <w:rPr>
          <w:rFonts w:ascii="Arial" w:hAnsi="Arial"/>
          <w:sz w:val="24"/>
          <w:szCs w:val="24"/>
        </w:rPr>
        <w:lastRenderedPageBreak/>
        <w:t>Organizácia Školy v prírode, Lyžiarskeho a plaveckého kurzu</w:t>
      </w:r>
      <w:r w:rsidR="00926432" w:rsidRPr="00F450F9">
        <w:rPr>
          <w:rFonts w:ascii="Arial" w:hAnsi="Arial"/>
          <w:sz w:val="24"/>
          <w:szCs w:val="24"/>
        </w:rPr>
        <w:t xml:space="preserve">, </w:t>
      </w:r>
    </w:p>
    <w:p w:rsidR="00926432" w:rsidRPr="00F450F9" w:rsidRDefault="00926432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 w:rsidRPr="00F450F9">
        <w:rPr>
          <w:rFonts w:ascii="Arial" w:hAnsi="Arial"/>
          <w:sz w:val="24"/>
          <w:szCs w:val="24"/>
        </w:rPr>
        <w:t>Vianočná akadémia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Otvorené hodiny pre Materské školy</w:t>
      </w:r>
      <w:r w:rsidR="00B31C15">
        <w:rPr>
          <w:rFonts w:ascii="Arial" w:hAnsi="Arial"/>
          <w:sz w:val="24"/>
          <w:szCs w:val="24"/>
        </w:rPr>
        <w:t xml:space="preserve">, poskytnutie priestorov </w:t>
      </w:r>
      <w:r w:rsidR="00F450F9">
        <w:rPr>
          <w:rFonts w:ascii="Arial" w:hAnsi="Arial"/>
          <w:sz w:val="24"/>
          <w:szCs w:val="24"/>
        </w:rPr>
        <w:t>školy na prevádzku MŠ Bajkalská</w:t>
      </w:r>
      <w:r w:rsidR="00B31C15">
        <w:rPr>
          <w:rFonts w:ascii="Arial" w:hAnsi="Arial"/>
          <w:sz w:val="24"/>
          <w:szCs w:val="24"/>
        </w:rPr>
        <w:t xml:space="preserve"> z dôvodu rekonštrukcie ich priestorov</w:t>
      </w:r>
    </w:p>
    <w:p w:rsidR="00AF4D0E" w:rsidRDefault="00AF4D0E" w:rsidP="00AF4D0E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Školský časopis</w:t>
      </w:r>
    </w:p>
    <w:p w:rsidR="00AF4D0E" w:rsidRDefault="00F450F9" w:rsidP="00F450F9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Noc škriatkov</w:t>
      </w:r>
    </w:p>
    <w:p w:rsidR="00EC798F" w:rsidRDefault="00EC798F" w:rsidP="00F450F9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Záložka do knihy spája školy</w:t>
      </w:r>
    </w:p>
    <w:p w:rsidR="00922243" w:rsidRPr="00F450F9" w:rsidRDefault="00922243" w:rsidP="00F450F9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Karneval</w:t>
      </w:r>
    </w:p>
    <w:p w:rsidR="004E664D" w:rsidRDefault="004E664D" w:rsidP="00922243">
      <w:pPr>
        <w:ind w:left="1434" w:hanging="1434"/>
        <w:jc w:val="both"/>
        <w:rPr>
          <w:rFonts w:ascii="Arial" w:hAnsi="Arial"/>
          <w:sz w:val="24"/>
          <w:szCs w:val="24"/>
        </w:rPr>
      </w:pPr>
    </w:p>
    <w:p w:rsidR="00B7175B" w:rsidRDefault="00B7175B" w:rsidP="00246D2E">
      <w:pPr>
        <w:ind w:left="1434"/>
        <w:jc w:val="both"/>
        <w:rPr>
          <w:rFonts w:ascii="Arial" w:hAnsi="Arial"/>
          <w:sz w:val="24"/>
          <w:szCs w:val="24"/>
        </w:rPr>
      </w:pPr>
    </w:p>
    <w:p w:rsidR="00922243" w:rsidRPr="00633286" w:rsidRDefault="00633286" w:rsidP="00633286">
      <w:pPr>
        <w:jc w:val="both"/>
        <w:rPr>
          <w:rFonts w:ascii="Arial" w:hAnsi="Arial"/>
          <w:b/>
          <w:color w:val="FF0000"/>
          <w:sz w:val="24"/>
          <w:szCs w:val="24"/>
        </w:rPr>
      </w:pPr>
      <w:r w:rsidRPr="00633286">
        <w:rPr>
          <w:rFonts w:ascii="Arial" w:hAnsi="Arial"/>
          <w:b/>
          <w:color w:val="FF0000"/>
          <w:sz w:val="24"/>
          <w:szCs w:val="24"/>
        </w:rPr>
        <w:t>Dňa 6.12.2019 bol našej základnej škole udelený Ďakovný list primátorky mesta Prešov za mimoriadne nasadenie, pomoc, súčinnosť a koordináciu pri náročnom zásahu v súvislosti s tragickým výbuchom plynu v bytovom dome na Mukačevskej ulici č.7 v Prešove.</w:t>
      </w:r>
    </w:p>
    <w:p w:rsidR="00633286" w:rsidRDefault="00633286" w:rsidP="00633286">
      <w:pPr>
        <w:jc w:val="both"/>
        <w:rPr>
          <w:rFonts w:ascii="Arial" w:hAnsi="Arial"/>
          <w:b/>
          <w:sz w:val="24"/>
          <w:szCs w:val="24"/>
        </w:rPr>
      </w:pPr>
    </w:p>
    <w:p w:rsidR="008D0143" w:rsidRDefault="008D0143" w:rsidP="00633286">
      <w:pPr>
        <w:jc w:val="both"/>
        <w:rPr>
          <w:rFonts w:ascii="Arial" w:hAnsi="Arial"/>
          <w:b/>
          <w:sz w:val="24"/>
          <w:szCs w:val="24"/>
        </w:rPr>
      </w:pPr>
    </w:p>
    <w:p w:rsidR="0045515E" w:rsidRPr="00633286" w:rsidRDefault="0045515E" w:rsidP="00633286">
      <w:pPr>
        <w:jc w:val="both"/>
        <w:rPr>
          <w:rFonts w:ascii="Arial" w:hAnsi="Arial"/>
          <w:b/>
          <w:sz w:val="24"/>
          <w:szCs w:val="24"/>
        </w:rPr>
      </w:pPr>
    </w:p>
    <w:p w:rsidR="00B225D8" w:rsidRPr="000C6A97" w:rsidRDefault="00C01309" w:rsidP="00D0798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798E" w:rsidRPr="000C6A97">
        <w:rPr>
          <w:rFonts w:ascii="Arial" w:hAnsi="Arial" w:cs="Arial"/>
          <w:b/>
        </w:rPr>
        <w:t>X. Údaje o projektoch do ktorých sa škola zapojila</w:t>
      </w:r>
    </w:p>
    <w:p w:rsidR="00D0798E" w:rsidRDefault="00D0798E" w:rsidP="00C45926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1003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79"/>
        <w:gridCol w:w="2707"/>
        <w:gridCol w:w="2247"/>
      </w:tblGrid>
      <w:tr w:rsidR="00B225D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Zodpovední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Termín odoslania</w:t>
            </w:r>
          </w:p>
        </w:tc>
      </w:tr>
      <w:tr w:rsidR="00A87248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Zelená škola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Bratková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Kmecová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6E1754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EA273A" w:rsidTr="00B7175B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SME- projekty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CA0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Krasová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3A" w:rsidRPr="00B225D8" w:rsidRDefault="00EA273A" w:rsidP="00CA0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B7175B" w:rsidTr="00B7175B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5B" w:rsidRDefault="00B06B8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7175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5B" w:rsidRDefault="00B7175B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Testovanie zdatnosti žiakov 1.roč.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5B" w:rsidRDefault="00B7175B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Varga</w:t>
            </w:r>
            <w:r w:rsidR="001B6771">
              <w:rPr>
                <w:rFonts w:ascii="Arial" w:hAnsi="Arial" w:cs="Arial"/>
                <w:color w:val="000000"/>
                <w:sz w:val="24"/>
                <w:szCs w:val="24"/>
              </w:rPr>
              <w:t>, p. Vargová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5B" w:rsidRDefault="00B7175B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September-október</w:t>
            </w:r>
            <w:proofErr w:type="spellEnd"/>
          </w:p>
        </w:tc>
      </w:tr>
      <w:tr w:rsidR="00522A5B" w:rsidTr="00B7175B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Default="00B06B8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22A5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Default="00522A5B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Biela pastelka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Default="00522A5B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Únia nevidiacich Slovenska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Default="00B06B8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522A5B">
              <w:rPr>
                <w:rFonts w:ascii="Arial" w:hAnsi="Arial" w:cs="Arial"/>
                <w:color w:val="000000"/>
                <w:sz w:val="24"/>
                <w:szCs w:val="24"/>
              </w:rPr>
              <w:t>eptember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B06B88" w:rsidTr="00B06B8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Pracuj v školskej kuchyni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ÚPSVaR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September 2019</w:t>
            </w:r>
          </w:p>
        </w:tc>
      </w:tr>
      <w:tr w:rsidR="00B06B88" w:rsidTr="00B06B8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Podpora rozvoja miestnej a regionálnej zamestnanosti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ÚPSVaR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September 2019</w:t>
            </w:r>
          </w:p>
        </w:tc>
      </w:tr>
      <w:tr w:rsidR="00B06B88" w:rsidTr="00B06B8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Výstavba futbalového ihriska- umelá tráva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SFZ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88" w:rsidRDefault="00B06B88" w:rsidP="00673B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Presun z minulého roka</w:t>
            </w:r>
          </w:p>
        </w:tc>
      </w:tr>
      <w:tr w:rsidR="00EC798F" w:rsidTr="00EC798F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8F" w:rsidRDefault="00EC798F" w:rsidP="00EC79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8F" w:rsidRDefault="00922243" w:rsidP="00922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Zvýšenie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inkluzívnosti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vzdeláv.na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ZŠ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8F" w:rsidRDefault="00EC798F" w:rsidP="00EC79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RŠ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8F" w:rsidRDefault="00EC798F" w:rsidP="00EC79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  <w:r w:rsidR="0092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(trvá3roky</w:t>
            </w:r>
          </w:p>
        </w:tc>
      </w:tr>
    </w:tbl>
    <w:p w:rsidR="00922243" w:rsidRDefault="00922243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922243" w:rsidRDefault="00922243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C63F5A" w:rsidRDefault="00D251BC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 xml:space="preserve">X. Výsledky inšpekčnej </w:t>
      </w:r>
      <w:r>
        <w:rPr>
          <w:rFonts w:ascii="Arial" w:hAnsi="Arial" w:cs="Arial"/>
          <w:b/>
        </w:rPr>
        <w:t xml:space="preserve">a kontrolnej </w:t>
      </w:r>
      <w:r w:rsidRPr="000C6A97">
        <w:rPr>
          <w:rFonts w:ascii="Arial" w:hAnsi="Arial" w:cs="Arial"/>
          <w:b/>
        </w:rPr>
        <w:t xml:space="preserve">činnosti </w:t>
      </w:r>
      <w:r>
        <w:rPr>
          <w:rFonts w:ascii="Arial" w:hAnsi="Arial" w:cs="Arial"/>
          <w:b/>
        </w:rPr>
        <w:t>:</w:t>
      </w:r>
      <w:r w:rsidR="00EA273A">
        <w:rPr>
          <w:rFonts w:ascii="Arial" w:hAnsi="Arial" w:cs="Arial"/>
          <w:b/>
        </w:rPr>
        <w:t xml:space="preserve"> </w:t>
      </w:r>
    </w:p>
    <w:p w:rsidR="00C63F5A" w:rsidRDefault="00C63F5A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D756B" w:rsidRDefault="00F509FB" w:rsidP="00C63F5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V školskom roku 201</w:t>
      </w:r>
      <w:r w:rsidR="00F450F9">
        <w:rPr>
          <w:rFonts w:ascii="Arial" w:hAnsi="Arial" w:cs="Arial"/>
          <w:color w:val="000000"/>
        </w:rPr>
        <w:t>9</w:t>
      </w:r>
      <w:r w:rsidR="006E1754">
        <w:rPr>
          <w:rFonts w:ascii="Arial" w:hAnsi="Arial" w:cs="Arial"/>
          <w:color w:val="000000"/>
        </w:rPr>
        <w:t>/</w:t>
      </w:r>
      <w:r w:rsidR="00F450F9">
        <w:rPr>
          <w:rFonts w:ascii="Arial" w:hAnsi="Arial" w:cs="Arial"/>
          <w:color w:val="000000"/>
        </w:rPr>
        <w:t>2020</w:t>
      </w:r>
      <w:r w:rsidR="003E532D" w:rsidRPr="002F7FE6">
        <w:rPr>
          <w:rFonts w:ascii="Arial" w:hAnsi="Arial" w:cs="Arial"/>
          <w:color w:val="000000"/>
        </w:rPr>
        <w:t xml:space="preserve"> </w:t>
      </w:r>
      <w:r w:rsidR="00581571">
        <w:rPr>
          <w:rFonts w:ascii="Arial" w:hAnsi="Arial" w:cs="Arial"/>
          <w:color w:val="000000"/>
        </w:rPr>
        <w:t xml:space="preserve">boli na našej škole vykonané tieto kontroly: </w:t>
      </w:r>
    </w:p>
    <w:p w:rsidR="00F75F6D" w:rsidRDefault="00F75F6D" w:rsidP="00F75F6D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Štátna školská inšpekcia dňa 20.11.2019 vykonala kontrolu stavu zabezpečenia a realizácie   celoslovenského testovania žiakov 5.ročníka</w:t>
      </w:r>
    </w:p>
    <w:p w:rsidR="00F45A65" w:rsidRDefault="00F45A65" w:rsidP="00F75F6D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Vedenie ZŠ- </w:t>
      </w:r>
      <w:proofErr w:type="spellStart"/>
      <w:r>
        <w:rPr>
          <w:rFonts w:ascii="Arial" w:hAnsi="Arial" w:cs="Arial"/>
          <w:color w:val="000000"/>
        </w:rPr>
        <w:t>KontrolaLVVK</w:t>
      </w:r>
      <w:proofErr w:type="spellEnd"/>
      <w:r>
        <w:rPr>
          <w:rFonts w:ascii="Arial" w:hAnsi="Arial" w:cs="Arial"/>
          <w:color w:val="000000"/>
        </w:rPr>
        <w:t xml:space="preserve"> dňa 13.02.2020 zameraná na činnosť pedagógov a žiakov- účastníkov kurzu.</w:t>
      </w:r>
    </w:p>
    <w:p w:rsidR="00A82A30" w:rsidRPr="00151EB2" w:rsidRDefault="00F45A65" w:rsidP="00151EB2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Inšpektorát práce- posúdenie priestorov </w:t>
      </w:r>
      <w:proofErr w:type="spellStart"/>
      <w:r>
        <w:rPr>
          <w:rFonts w:ascii="Arial" w:hAnsi="Arial" w:cs="Arial"/>
          <w:color w:val="000000"/>
        </w:rPr>
        <w:t>elokovaného</w:t>
      </w:r>
      <w:proofErr w:type="spellEnd"/>
      <w:r>
        <w:rPr>
          <w:rFonts w:ascii="Arial" w:hAnsi="Arial" w:cs="Arial"/>
          <w:color w:val="000000"/>
        </w:rPr>
        <w:t xml:space="preserve"> pracoviska MŠ</w:t>
      </w:r>
      <w:r w:rsidR="00151EB2">
        <w:rPr>
          <w:rFonts w:ascii="Arial" w:hAnsi="Arial" w:cs="Arial"/>
          <w:color w:val="000000"/>
        </w:rPr>
        <w:t xml:space="preserve"> , Bajkalská 29, Prešov</w:t>
      </w:r>
    </w:p>
    <w:p w:rsidR="00A82A30" w:rsidRDefault="00A82A30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45515E" w:rsidRDefault="0045515E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45515E" w:rsidRPr="0045515E" w:rsidRDefault="00C01309" w:rsidP="0045515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XI</w:t>
      </w:r>
      <w:r w:rsidR="00496BD6" w:rsidRPr="000C6A97">
        <w:rPr>
          <w:rFonts w:ascii="Arial" w:hAnsi="Arial" w:cs="Arial"/>
          <w:b/>
        </w:rPr>
        <w:t>. Priestorové a materiálno-technické podmienky školy</w:t>
      </w:r>
      <w:r w:rsidR="00A77919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Y="7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134"/>
        <w:gridCol w:w="1489"/>
        <w:gridCol w:w="4677"/>
      </w:tblGrid>
      <w:tr w:rsidR="00A4310A" w:rsidRPr="000C6A97">
        <w:trPr>
          <w:cantSplit/>
        </w:trPr>
        <w:tc>
          <w:tcPr>
            <w:tcW w:w="9142" w:type="dxa"/>
            <w:gridSpan w:val="4"/>
            <w:tcBorders>
              <w:bottom w:val="single" w:sz="18" w:space="0" w:color="auto"/>
            </w:tcBorders>
            <w:shd w:val="solid" w:color="000080" w:fill="FFFFFF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používaných m</w:t>
            </w:r>
            <w:r w:rsidR="00B04A93">
              <w:rPr>
                <w:rFonts w:ascii="Arial" w:hAnsi="Arial" w:cs="Arial"/>
                <w:b/>
                <w:color w:val="FFFFFF"/>
              </w:rPr>
              <w:t>iestností a ich stav k 30.6.20</w:t>
            </w:r>
            <w:r w:rsidR="00A82A30">
              <w:rPr>
                <w:rFonts w:ascii="Arial" w:hAnsi="Arial" w:cs="Arial"/>
                <w:b/>
                <w:color w:val="FFFFFF"/>
              </w:rPr>
              <w:t>20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Názov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Počet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Kapacita(ž</w:t>
            </w:r>
            <w:r w:rsidR="00B04A93"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Technický stav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triedy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00239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239A">
              <w:rPr>
                <w:rFonts w:ascii="Arial" w:hAnsi="Arial" w:cs="Arial"/>
              </w:rPr>
              <w:t>3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laboratória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721C35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odborné učebne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30/1učeb.</w:t>
            </w: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 xml:space="preserve">dielne </w:t>
            </w:r>
          </w:p>
        </w:tc>
        <w:tc>
          <w:tcPr>
            <w:tcW w:w="1134" w:type="dxa"/>
            <w:vAlign w:val="center"/>
          </w:tcPr>
          <w:p w:rsidR="00A4310A" w:rsidRPr="000C6A97" w:rsidRDefault="00DF134D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telocvične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bazén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1C35" w:rsidRPr="000C6A97">
        <w:tc>
          <w:tcPr>
            <w:tcW w:w="1842" w:type="dxa"/>
          </w:tcPr>
          <w:p w:rsidR="00721C35" w:rsidRPr="000C6A97" w:rsidRDefault="00721C35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</w:t>
            </w:r>
          </w:p>
        </w:tc>
        <w:tc>
          <w:tcPr>
            <w:tcW w:w="1134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7" w:type="dxa"/>
            <w:vAlign w:val="center"/>
          </w:tcPr>
          <w:p w:rsidR="00721C35" w:rsidRDefault="00774E8E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21C35">
              <w:rPr>
                <w:rFonts w:ascii="Arial" w:hAnsi="Arial" w:cs="Arial"/>
              </w:rPr>
              <w:t>ová</w:t>
            </w:r>
          </w:p>
        </w:tc>
      </w:tr>
      <w:tr w:rsidR="00DF134D" w:rsidRPr="000C6A97">
        <w:tc>
          <w:tcPr>
            <w:tcW w:w="1842" w:type="dxa"/>
          </w:tcPr>
          <w:p w:rsidR="00DF134D" w:rsidRDefault="00DF134D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herňa</w:t>
            </w:r>
          </w:p>
        </w:tc>
        <w:tc>
          <w:tcPr>
            <w:tcW w:w="1134" w:type="dxa"/>
            <w:vAlign w:val="center"/>
          </w:tcPr>
          <w:p w:rsidR="00DF134D" w:rsidRDefault="00DF134D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DF134D" w:rsidRDefault="00DF134D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7" w:type="dxa"/>
            <w:vAlign w:val="center"/>
          </w:tcPr>
          <w:p w:rsidR="00DF134D" w:rsidRDefault="00DF134D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ihriská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A4310A" w:rsidP="00EA273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nevyhovujúci, zvlnený povrch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 w:val="restart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oddelenia ŠKD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7" w:type="dxa"/>
            <w:vMerge w:val="restart"/>
            <w:vAlign w:val="center"/>
          </w:tcPr>
          <w:p w:rsidR="00A4310A" w:rsidRPr="000C6A97" w:rsidRDefault="006D756B" w:rsidP="006D756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774E8E">
              <w:rPr>
                <w:rFonts w:ascii="Arial" w:hAnsi="Arial" w:cs="Arial"/>
              </w:rPr>
              <w:t>V</w:t>
            </w:r>
            <w:r w:rsidR="00A4310A">
              <w:rPr>
                <w:rFonts w:ascii="Arial" w:hAnsi="Arial" w:cs="Arial"/>
              </w:rPr>
              <w:t>yhovujúc</w:t>
            </w:r>
            <w:r w:rsidR="00B04A93">
              <w:rPr>
                <w:rFonts w:ascii="Arial" w:hAnsi="Arial" w:cs="Arial"/>
              </w:rPr>
              <w:t>e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 w:rsidR="00EA273A">
              <w:rPr>
                <w:rFonts w:ascii="Arial" w:hAnsi="Arial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>
              <w:rPr>
                <w:rFonts w:ascii="Arial" w:hAnsi="Arial" w:cs="Arial"/>
              </w:rPr>
              <w:t xml:space="preserve">25/1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vMerge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496BD6" w:rsidRPr="0045515E" w:rsidRDefault="00A4310A" w:rsidP="0045515E">
      <w:pPr>
        <w:pStyle w:val="Zarkazkladnhotextu2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45515E">
        <w:rPr>
          <w:rFonts w:ascii="Arial" w:hAnsi="Arial" w:cs="Arial"/>
          <w:i/>
        </w:rPr>
        <w:t xml:space="preserve"> </w:t>
      </w:r>
      <w:r w:rsidR="00496BD6" w:rsidRPr="0045515E">
        <w:rPr>
          <w:rFonts w:ascii="Arial" w:hAnsi="Arial" w:cs="Arial"/>
          <w:i/>
        </w:rPr>
        <w:t>Priestorové podmienky školy</w:t>
      </w: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5515E" w:rsidRDefault="0045515E" w:rsidP="00204C59">
      <w:pPr>
        <w:pStyle w:val="Zarkazkladnhotextu2"/>
        <w:spacing w:line="360" w:lineRule="auto"/>
        <w:ind w:left="360" w:firstLine="0"/>
        <w:jc w:val="both"/>
      </w:pPr>
    </w:p>
    <w:p w:rsidR="00496BD6" w:rsidRDefault="00B95258" w:rsidP="00204C59">
      <w:pPr>
        <w:pStyle w:val="Zarkazkladnhotextu2"/>
        <w:spacing w:line="360" w:lineRule="auto"/>
        <w:ind w:left="360" w:firstLine="0"/>
        <w:jc w:val="both"/>
      </w:pPr>
      <w:r w:rsidRPr="000C6A97">
        <w:t>S- samostatná miestnosť                     T – oddelenie v</w:t>
      </w:r>
      <w:r>
        <w:t> tried</w:t>
      </w:r>
      <w:r w:rsidR="006D756B">
        <w:t>e</w:t>
      </w:r>
    </w:p>
    <w:p w:rsidR="00B95258" w:rsidRDefault="00B95258" w:rsidP="00B95258">
      <w:pPr>
        <w:pStyle w:val="Zarkazkladnhotextu2"/>
        <w:spacing w:line="360" w:lineRule="auto"/>
        <w:ind w:left="0" w:firstLine="0"/>
        <w:jc w:val="both"/>
      </w:pPr>
    </w:p>
    <w:p w:rsidR="008735C2" w:rsidRDefault="008735C2" w:rsidP="00B95258">
      <w:pPr>
        <w:pStyle w:val="Zarkazkladnhotextu2"/>
        <w:spacing w:line="360" w:lineRule="auto"/>
        <w:ind w:left="0" w:firstLine="0"/>
        <w:jc w:val="both"/>
      </w:pPr>
    </w:p>
    <w:p w:rsidR="00B95258" w:rsidRPr="002F01EB" w:rsidRDefault="00B95258" w:rsidP="002F01EB">
      <w:pPr>
        <w:pStyle w:val="Odsekzoznamu"/>
        <w:numPr>
          <w:ilvl w:val="0"/>
          <w:numId w:val="24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2F01EB">
        <w:rPr>
          <w:rFonts w:ascii="Arial" w:hAnsi="Arial" w:cs="Arial"/>
          <w:i/>
          <w:sz w:val="24"/>
        </w:rPr>
        <w:t>Materiálne podmienky školy</w:t>
      </w:r>
    </w:p>
    <w:p w:rsidR="00892245" w:rsidRDefault="00437508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Škola poskytovala</w:t>
      </w:r>
      <w:r w:rsidR="0002205E">
        <w:rPr>
          <w:rFonts w:ascii="Arial" w:hAnsi="Arial" w:cs="Arial"/>
        </w:rPr>
        <w:t xml:space="preserve"> všeobecné vzdelanie</w:t>
      </w:r>
      <w:r w:rsidR="00B95258" w:rsidRPr="001669C8">
        <w:rPr>
          <w:rFonts w:ascii="Arial" w:hAnsi="Arial" w:cs="Arial"/>
        </w:rPr>
        <w:t xml:space="preserve">  s rozšírený</w:t>
      </w:r>
      <w:r w:rsidR="0002205E">
        <w:rPr>
          <w:rFonts w:ascii="Arial" w:hAnsi="Arial" w:cs="Arial"/>
        </w:rPr>
        <w:t xml:space="preserve">m vyučovaním anglického jazyka. </w:t>
      </w:r>
    </w:p>
    <w:p w:rsidR="006E29A6" w:rsidRDefault="008A34C2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Vybavenie učební </w:t>
      </w:r>
      <w:r w:rsidR="00EC0221">
        <w:rPr>
          <w:rFonts w:ascii="Arial" w:hAnsi="Arial" w:cs="Arial"/>
        </w:rPr>
        <w:t xml:space="preserve"> na výučbu cudzích jazykov</w:t>
      </w:r>
      <w:r w:rsidR="00B95258" w:rsidRPr="001669C8">
        <w:rPr>
          <w:rFonts w:ascii="Arial" w:hAnsi="Arial" w:cs="Arial"/>
        </w:rPr>
        <w:t xml:space="preserve"> tzv. jazykové labor</w:t>
      </w:r>
      <w:r w:rsidR="00EC0221">
        <w:rPr>
          <w:rFonts w:ascii="Arial" w:hAnsi="Arial" w:cs="Arial"/>
        </w:rPr>
        <w:t>atória</w:t>
      </w:r>
      <w:r>
        <w:rPr>
          <w:rFonts w:ascii="Arial" w:hAnsi="Arial" w:cs="Arial"/>
        </w:rPr>
        <w:t xml:space="preserve"> </w:t>
      </w:r>
      <w:r w:rsidR="00835E3B">
        <w:rPr>
          <w:rFonts w:ascii="Arial" w:hAnsi="Arial" w:cs="Arial"/>
        </w:rPr>
        <w:t>sú prispôsobené vyučovaniu v menších skupinách, ich vybavenie pomôckami realizujeme postupne.</w:t>
      </w:r>
      <w:r w:rsidR="005E63FA">
        <w:rPr>
          <w:rFonts w:ascii="Arial" w:hAnsi="Arial" w:cs="Arial"/>
        </w:rPr>
        <w:t xml:space="preserve"> </w:t>
      </w:r>
      <w:r w:rsidR="00EC0221">
        <w:rPr>
          <w:rFonts w:ascii="Arial" w:hAnsi="Arial" w:cs="Arial"/>
        </w:rPr>
        <w:t>N</w:t>
      </w:r>
      <w:r w:rsidR="00B95258" w:rsidRPr="001669C8">
        <w:rPr>
          <w:rFonts w:ascii="Arial" w:hAnsi="Arial" w:cs="Arial"/>
        </w:rPr>
        <w:t>a výučbu informatiky</w:t>
      </w:r>
      <w:r w:rsidR="00437508">
        <w:rPr>
          <w:rFonts w:ascii="Arial" w:hAnsi="Arial" w:cs="Arial"/>
        </w:rPr>
        <w:t xml:space="preserve"> slúžili</w:t>
      </w:r>
      <w:r w:rsidR="00DF134D">
        <w:rPr>
          <w:rFonts w:ascii="Arial" w:hAnsi="Arial" w:cs="Arial"/>
        </w:rPr>
        <w:t xml:space="preserve"> 2</w:t>
      </w:r>
      <w:r w:rsidR="006E29A6">
        <w:rPr>
          <w:rFonts w:ascii="Arial" w:hAnsi="Arial" w:cs="Arial"/>
        </w:rPr>
        <w:t xml:space="preserve"> učebne</w:t>
      </w:r>
      <w:r w:rsidR="00B95258" w:rsidRPr="001669C8">
        <w:rPr>
          <w:rFonts w:ascii="Arial" w:hAnsi="Arial" w:cs="Arial"/>
        </w:rPr>
        <w:t>. Vybavenie počítačmi je nepostačujúce</w:t>
      </w:r>
      <w:r w:rsidR="006E29A6">
        <w:rPr>
          <w:rFonts w:ascii="Arial" w:hAnsi="Arial" w:cs="Arial"/>
        </w:rPr>
        <w:t>, nedostatočná je hlavne rý</w:t>
      </w:r>
      <w:r>
        <w:rPr>
          <w:rFonts w:ascii="Arial" w:hAnsi="Arial" w:cs="Arial"/>
        </w:rPr>
        <w:t>chlosť internetového pripojenia, čo sme vyriešili v tomto školskom roku zmenou dodávateľa internetu.</w:t>
      </w:r>
      <w:r w:rsidR="00835E3B">
        <w:rPr>
          <w:rFonts w:ascii="Arial" w:hAnsi="Arial" w:cs="Arial"/>
        </w:rPr>
        <w:t xml:space="preserve"> V štádiu riešenia je prechod školy na </w:t>
      </w:r>
      <w:proofErr w:type="spellStart"/>
      <w:r w:rsidR="00835E3B">
        <w:rPr>
          <w:rFonts w:ascii="Arial" w:hAnsi="Arial" w:cs="Arial"/>
        </w:rPr>
        <w:t>edu-page</w:t>
      </w:r>
      <w:proofErr w:type="spellEnd"/>
      <w:r w:rsidR="00835E3B">
        <w:rPr>
          <w:rFonts w:ascii="Arial" w:hAnsi="Arial" w:cs="Arial"/>
        </w:rPr>
        <w:t xml:space="preserve"> systém s internetovou žiackou kni</w:t>
      </w:r>
      <w:r w:rsidR="008D0143">
        <w:rPr>
          <w:rFonts w:ascii="Arial" w:hAnsi="Arial" w:cs="Arial"/>
        </w:rPr>
        <w:t xml:space="preserve">žkou a elektronickou dochádzkou, ktorá by uľahčila pomerne </w:t>
      </w:r>
      <w:proofErr w:type="spellStart"/>
      <w:r w:rsidR="008D0143">
        <w:rPr>
          <w:rFonts w:ascii="Arial" w:hAnsi="Arial" w:cs="Arial"/>
        </w:rPr>
        <w:t>pracnú</w:t>
      </w:r>
      <w:proofErr w:type="spellEnd"/>
      <w:r w:rsidR="008D0143">
        <w:rPr>
          <w:rFonts w:ascii="Arial" w:hAnsi="Arial" w:cs="Arial"/>
        </w:rPr>
        <w:t xml:space="preserve"> manuálnu kontrolu dochádzky potrebnú pri registrácii žiakov pri preberaní obedov v školskej jedálni. Tieto boli v tomto školskom roku pre všetkých školopovinných žiakov dotované štátom. </w:t>
      </w:r>
      <w:r w:rsidR="00437508">
        <w:rPr>
          <w:rFonts w:ascii="Arial" w:hAnsi="Arial" w:cs="Arial"/>
        </w:rPr>
        <w:t>Školská žiacka knižnica bola</w:t>
      </w:r>
      <w:r w:rsidR="00B95258" w:rsidRPr="001669C8">
        <w:rPr>
          <w:rFonts w:ascii="Arial" w:hAnsi="Arial" w:cs="Arial"/>
        </w:rPr>
        <w:t xml:space="preserve"> vybavená na veľmi dobrej úrovni. </w:t>
      </w:r>
      <w:r w:rsidR="00437508">
        <w:rPr>
          <w:rFonts w:ascii="Arial" w:hAnsi="Arial" w:cs="Arial"/>
        </w:rPr>
        <w:t>Pri súčasnom financovaní školy bola</w:t>
      </w:r>
      <w:r w:rsidR="006E29A6">
        <w:rPr>
          <w:rFonts w:ascii="Arial" w:hAnsi="Arial" w:cs="Arial"/>
        </w:rPr>
        <w:t xml:space="preserve"> </w:t>
      </w:r>
      <w:r w:rsidR="00B95258" w:rsidRPr="001669C8">
        <w:rPr>
          <w:rFonts w:ascii="Arial" w:hAnsi="Arial" w:cs="Arial"/>
        </w:rPr>
        <w:t>väčšina fi</w:t>
      </w:r>
      <w:r w:rsidR="006E29A6">
        <w:rPr>
          <w:rFonts w:ascii="Arial" w:hAnsi="Arial" w:cs="Arial"/>
        </w:rPr>
        <w:t xml:space="preserve">nančných prostriedkov </w:t>
      </w:r>
      <w:r w:rsidR="00B95258" w:rsidRPr="001669C8">
        <w:rPr>
          <w:rFonts w:ascii="Arial" w:hAnsi="Arial" w:cs="Arial"/>
        </w:rPr>
        <w:t xml:space="preserve"> použitá na zaplatenie réžie školy. Na  zakúpenie nových učebný</w:t>
      </w:r>
      <w:r w:rsidR="00DF134D">
        <w:rPr>
          <w:rFonts w:ascii="Arial" w:hAnsi="Arial" w:cs="Arial"/>
        </w:rPr>
        <w:t xml:space="preserve">ch pomôcok </w:t>
      </w:r>
      <w:r w:rsidR="00437508">
        <w:rPr>
          <w:rFonts w:ascii="Arial" w:hAnsi="Arial" w:cs="Arial"/>
        </w:rPr>
        <w:t xml:space="preserve">sme využívali </w:t>
      </w:r>
      <w:r w:rsidR="00DF134D">
        <w:rPr>
          <w:rFonts w:ascii="Arial" w:hAnsi="Arial" w:cs="Arial"/>
        </w:rPr>
        <w:t>pomoc od rodičovského združenia</w:t>
      </w:r>
      <w:r w:rsidR="00B95258" w:rsidRPr="001669C8">
        <w:rPr>
          <w:rFonts w:ascii="Arial" w:hAnsi="Arial" w:cs="Arial"/>
        </w:rPr>
        <w:t xml:space="preserve"> a časť zo</w:t>
      </w:r>
      <w:r w:rsidR="00437508">
        <w:rPr>
          <w:rFonts w:ascii="Arial" w:hAnsi="Arial" w:cs="Arial"/>
        </w:rPr>
        <w:t xml:space="preserve"> vzdelávacích poukazov. Škola je</w:t>
      </w:r>
      <w:r w:rsidR="00B95258" w:rsidRPr="001669C8">
        <w:rPr>
          <w:rFonts w:ascii="Arial" w:hAnsi="Arial" w:cs="Arial"/>
        </w:rPr>
        <w:t xml:space="preserve"> pomerne dobre vybavená učebnými</w:t>
      </w:r>
      <w:r w:rsidR="006E29A6">
        <w:rPr>
          <w:rFonts w:ascii="Arial" w:hAnsi="Arial" w:cs="Arial"/>
        </w:rPr>
        <w:t xml:space="preserve"> </w:t>
      </w:r>
      <w:r w:rsidR="00B95258" w:rsidRPr="001669C8">
        <w:rPr>
          <w:rFonts w:ascii="Arial" w:hAnsi="Arial" w:cs="Arial"/>
        </w:rPr>
        <w:t xml:space="preserve"> pomôckami </w:t>
      </w:r>
      <w:r w:rsidR="006E29A6">
        <w:rPr>
          <w:rFonts w:ascii="Arial" w:hAnsi="Arial" w:cs="Arial"/>
        </w:rPr>
        <w:t>na </w:t>
      </w:r>
      <w:r w:rsidR="00B95258" w:rsidRPr="001669C8">
        <w:rPr>
          <w:rFonts w:ascii="Arial" w:hAnsi="Arial" w:cs="Arial"/>
        </w:rPr>
        <w:t xml:space="preserve"> predmet</w:t>
      </w:r>
      <w:r w:rsidR="006E29A6">
        <w:rPr>
          <w:rFonts w:ascii="Arial" w:hAnsi="Arial" w:cs="Arial"/>
        </w:rPr>
        <w:t>y</w:t>
      </w:r>
      <w:r w:rsidR="00B95258" w:rsidRPr="001669C8">
        <w:rPr>
          <w:rFonts w:ascii="Arial" w:hAnsi="Arial" w:cs="Arial"/>
        </w:rPr>
        <w:t xml:space="preserve"> a</w:t>
      </w:r>
      <w:r w:rsidR="00B95258">
        <w:rPr>
          <w:rFonts w:ascii="Arial" w:hAnsi="Arial" w:cs="Arial"/>
        </w:rPr>
        <w:t>ko je fyzika, chémia, biológia</w:t>
      </w:r>
      <w:r w:rsidR="00B95258" w:rsidRPr="001669C8">
        <w:rPr>
          <w:rFonts w:ascii="Arial" w:hAnsi="Arial" w:cs="Arial"/>
        </w:rPr>
        <w:t>,</w:t>
      </w:r>
      <w:r w:rsidR="00B95258">
        <w:rPr>
          <w:rFonts w:ascii="Arial" w:hAnsi="Arial" w:cs="Arial"/>
        </w:rPr>
        <w:t xml:space="preserve"> geografia, technická výchova</w:t>
      </w:r>
      <w:r w:rsidR="00B95258" w:rsidRPr="001669C8">
        <w:rPr>
          <w:rFonts w:ascii="Arial" w:hAnsi="Arial" w:cs="Arial"/>
        </w:rPr>
        <w:t>, výtvarná výchova, hudobná výchova. Niektoré učebné pomôcky potrebujú obnovu a modernizáciu. Pre obmedz</w:t>
      </w:r>
      <w:r w:rsidR="006D756B">
        <w:rPr>
          <w:rFonts w:ascii="Arial" w:hAnsi="Arial" w:cs="Arial"/>
        </w:rPr>
        <w:t>ený finančný limit ich obmieňani</w:t>
      </w:r>
      <w:r w:rsidR="00B95258" w:rsidRPr="001669C8">
        <w:rPr>
          <w:rFonts w:ascii="Arial" w:hAnsi="Arial" w:cs="Arial"/>
        </w:rPr>
        <w:t>e je postupné a plánovité.</w:t>
      </w:r>
    </w:p>
    <w:p w:rsidR="005E63FA" w:rsidRDefault="005E63FA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Chodby v interiéri školy boli v tomto školskom roku vymaľované - farebne odlíšené.</w:t>
      </w:r>
    </w:p>
    <w:p w:rsidR="009D5489" w:rsidRDefault="009D5489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 čase mimoriadnej situácie škola zabezpečila dostatočné množstvo dezinfekčných a ochranných prostriedkov pre zamestnancov školy. Asistenti učiteľa mali materiálnu podporu  </w:t>
      </w:r>
      <w:r>
        <w:rPr>
          <w:rFonts w:ascii="Arial" w:hAnsi="Arial" w:cs="Arial"/>
        </w:rPr>
        <w:lastRenderedPageBreak/>
        <w:t>dištančného vzdelávania a po obnovení vyučovania bola všetkým stravníkom ponúknutá možnosť stravovania v školskej jedálni pri dodržaní  prísnych hygienických pravidiel.</w:t>
      </w:r>
    </w:p>
    <w:p w:rsidR="005E63FA" w:rsidRDefault="005E63FA" w:rsidP="00E0045F">
      <w:pPr>
        <w:pStyle w:val="Zarkazkladnhotextu2"/>
        <w:ind w:left="0" w:firstLine="0"/>
        <w:rPr>
          <w:rFonts w:ascii="Arial" w:hAnsi="Arial" w:cs="Arial"/>
        </w:rPr>
      </w:pP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Pr="005E63FA" w:rsidRDefault="00673BBB" w:rsidP="00673BBB">
      <w:pPr>
        <w:pStyle w:val="Zarkazkladnhotextu2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E63FA">
        <w:rPr>
          <w:rFonts w:ascii="Arial" w:hAnsi="Arial" w:cs="Arial"/>
        </w:rPr>
        <w:t>Využívanie telocviční  a ihriska</w:t>
      </w:r>
    </w:p>
    <w:p w:rsidR="006E29A6" w:rsidRDefault="00437508" w:rsidP="00E0045F">
      <w:pPr>
        <w:pStyle w:val="Zarkazkladnhotextu2"/>
        <w:tabs>
          <w:tab w:val="clear" w:pos="2977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boli</w:t>
      </w:r>
      <w:r w:rsidR="00DF134D">
        <w:rPr>
          <w:rFonts w:ascii="Arial" w:hAnsi="Arial" w:cs="Arial"/>
        </w:rPr>
        <w:t xml:space="preserve"> zriadené 3</w:t>
      </w:r>
      <w:r w:rsidR="006E29A6">
        <w:rPr>
          <w:rFonts w:ascii="Arial" w:hAnsi="Arial" w:cs="Arial"/>
        </w:rPr>
        <w:t xml:space="preserve"> športové triedy zamerané na futbal. Tento šport zastrešuje 1.FC Tatran Prešov  finančným zabezpečením popoludňajších tréningov, a organizáciou všetkých turnajov a zápasov</w:t>
      </w:r>
      <w:r>
        <w:rPr>
          <w:rFonts w:ascii="Arial" w:hAnsi="Arial" w:cs="Arial"/>
        </w:rPr>
        <w:t>. V popoludňajšom čase poskytovala</w:t>
      </w:r>
      <w:r w:rsidR="006E29A6">
        <w:rPr>
          <w:rFonts w:ascii="Arial" w:hAnsi="Arial" w:cs="Arial"/>
        </w:rPr>
        <w:t xml:space="preserve"> škola pre tréningový proces  žiakom pries</w:t>
      </w:r>
      <w:r>
        <w:rPr>
          <w:rFonts w:ascii="Arial" w:hAnsi="Arial" w:cs="Arial"/>
        </w:rPr>
        <w:t xml:space="preserve">tory 2 telocviční. Telocvične boli využívané plne aj pre krúžky                 </w:t>
      </w:r>
      <w:r w:rsidR="006E29A6">
        <w:rPr>
          <w:rFonts w:ascii="Arial" w:hAnsi="Arial" w:cs="Arial"/>
        </w:rPr>
        <w:t xml:space="preserve">( volejbalový, </w:t>
      </w:r>
      <w:proofErr w:type="spellStart"/>
      <w:r w:rsidR="006E29A6">
        <w:rPr>
          <w:rFonts w:ascii="Arial" w:hAnsi="Arial" w:cs="Arial"/>
        </w:rPr>
        <w:t>flo</w:t>
      </w:r>
      <w:r w:rsidR="00E0045F">
        <w:rPr>
          <w:rFonts w:ascii="Arial" w:hAnsi="Arial" w:cs="Arial"/>
        </w:rPr>
        <w:t>rbalový</w:t>
      </w:r>
      <w:proofErr w:type="spellEnd"/>
      <w:r w:rsidR="00E0045F">
        <w:rPr>
          <w:rFonts w:ascii="Arial" w:hAnsi="Arial" w:cs="Arial"/>
        </w:rPr>
        <w:t>, vybíjaná, pohybové hry</w:t>
      </w:r>
      <w:r>
        <w:rPr>
          <w:rFonts w:ascii="Arial" w:hAnsi="Arial" w:cs="Arial"/>
        </w:rPr>
        <w:t xml:space="preserve">). Organizovali sme </w:t>
      </w:r>
      <w:r w:rsidR="006E29A6">
        <w:rPr>
          <w:rFonts w:ascii="Arial" w:hAnsi="Arial" w:cs="Arial"/>
        </w:rPr>
        <w:t xml:space="preserve"> v nich </w:t>
      </w:r>
      <w:r w:rsidR="005E63FA">
        <w:rPr>
          <w:rFonts w:ascii="Arial" w:hAnsi="Arial" w:cs="Arial"/>
        </w:rPr>
        <w:t>ostatné školské akcie</w:t>
      </w:r>
      <w:r w:rsidR="006E29A6">
        <w:rPr>
          <w:rFonts w:ascii="Arial" w:hAnsi="Arial" w:cs="Arial"/>
        </w:rPr>
        <w:t>.</w:t>
      </w:r>
      <w:r w:rsidR="00E0045F">
        <w:rPr>
          <w:rFonts w:ascii="Arial" w:hAnsi="Arial" w:cs="Arial"/>
        </w:rPr>
        <w:t xml:space="preserve"> </w:t>
      </w:r>
      <w:r w:rsidR="006E29A6">
        <w:rPr>
          <w:rFonts w:ascii="Arial" w:hAnsi="Arial" w:cs="Arial"/>
        </w:rPr>
        <w:t>Záujem verejnosti o využitie telocvičn</w:t>
      </w:r>
      <w:r>
        <w:rPr>
          <w:rFonts w:ascii="Arial" w:hAnsi="Arial" w:cs="Arial"/>
        </w:rPr>
        <w:t>í je veľký a všetok voľný čas bol</w:t>
      </w:r>
      <w:r w:rsidR="006E29A6">
        <w:rPr>
          <w:rFonts w:ascii="Arial" w:hAnsi="Arial" w:cs="Arial"/>
        </w:rPr>
        <w:t xml:space="preserve"> k dispozícii </w:t>
      </w:r>
      <w:r w:rsidR="008735C2">
        <w:rPr>
          <w:rFonts w:ascii="Arial" w:hAnsi="Arial" w:cs="Arial"/>
        </w:rPr>
        <w:t>na relaxačné športové aktivity</w:t>
      </w:r>
      <w:r w:rsidR="006E29A6">
        <w:rPr>
          <w:rFonts w:ascii="Arial" w:hAnsi="Arial" w:cs="Arial"/>
        </w:rPr>
        <w:t xml:space="preserve">( stolný tenis, basketbal, volejbal, </w:t>
      </w:r>
      <w:proofErr w:type="spellStart"/>
      <w:r w:rsidR="006E29A6">
        <w:rPr>
          <w:rFonts w:ascii="Arial" w:hAnsi="Arial" w:cs="Arial"/>
        </w:rPr>
        <w:t>florbal</w:t>
      </w:r>
      <w:proofErr w:type="spellEnd"/>
      <w:r w:rsidR="006E29A6">
        <w:rPr>
          <w:rFonts w:ascii="Arial" w:hAnsi="Arial" w:cs="Arial"/>
        </w:rPr>
        <w:t xml:space="preserve"> a iné )</w:t>
      </w:r>
      <w:r w:rsidR="008735C2">
        <w:rPr>
          <w:rFonts w:ascii="Arial" w:hAnsi="Arial" w:cs="Arial"/>
        </w:rPr>
        <w:t xml:space="preserve">. </w:t>
      </w:r>
      <w:r w:rsidR="006E29A6">
        <w:rPr>
          <w:rFonts w:ascii="Arial" w:hAnsi="Arial" w:cs="Arial"/>
        </w:rPr>
        <w:t xml:space="preserve"> Popl</w:t>
      </w:r>
      <w:r>
        <w:rPr>
          <w:rFonts w:ascii="Arial" w:hAnsi="Arial" w:cs="Arial"/>
        </w:rPr>
        <w:t>atky za využívanie telocvične boli</w:t>
      </w:r>
      <w:r w:rsidR="006E29A6">
        <w:rPr>
          <w:rFonts w:ascii="Arial" w:hAnsi="Arial" w:cs="Arial"/>
        </w:rPr>
        <w:t xml:space="preserve"> stanovené smernicou primátora mesta Prešov.</w:t>
      </w:r>
    </w:p>
    <w:p w:rsidR="008A34C2" w:rsidRDefault="008A34C2" w:rsidP="008A34C2">
      <w:pPr>
        <w:pStyle w:val="Zarkazkladnhotextu2"/>
        <w:tabs>
          <w:tab w:val="clear" w:pos="2977"/>
        </w:tabs>
        <w:ind w:left="720" w:firstLine="0"/>
        <w:jc w:val="both"/>
        <w:rPr>
          <w:rFonts w:ascii="Arial" w:hAnsi="Arial" w:cs="Arial"/>
        </w:rPr>
      </w:pPr>
    </w:p>
    <w:p w:rsidR="00673BBB" w:rsidRDefault="00673BBB" w:rsidP="00673BBB">
      <w:pPr>
        <w:pStyle w:val="Zarkazkladnhotextu2"/>
        <w:numPr>
          <w:ilvl w:val="0"/>
          <w:numId w:val="23"/>
        </w:numPr>
        <w:tabs>
          <w:tab w:val="clear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Spôsob realizácie údržby 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Default="00437508" w:rsidP="00E0045F">
      <w:pPr>
        <w:tabs>
          <w:tab w:val="left" w:pos="68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Pravidelnú údržbu zabezpečoval</w:t>
      </w:r>
      <w:r w:rsidR="006E29A6" w:rsidRPr="001669C8">
        <w:rPr>
          <w:rFonts w:ascii="Arial" w:hAnsi="Arial" w:cs="Arial"/>
          <w:sz w:val="24"/>
        </w:rPr>
        <w:t xml:space="preserve"> školník. Star</w:t>
      </w:r>
      <w:r>
        <w:rPr>
          <w:rFonts w:ascii="Arial" w:hAnsi="Arial" w:cs="Arial"/>
          <w:sz w:val="24"/>
        </w:rPr>
        <w:t>al</w:t>
      </w:r>
      <w:r w:rsidR="006E29A6" w:rsidRPr="001669C8">
        <w:rPr>
          <w:rFonts w:ascii="Arial" w:hAnsi="Arial" w:cs="Arial"/>
          <w:sz w:val="24"/>
        </w:rPr>
        <w:t xml:space="preserve"> sa o zámočnícke práce, vodárenské opravy, oprava poškodeného dreveného obkladu,  keramických obkladačiek,  jednoduché elektrikárske opravy, náter </w:t>
      </w:r>
      <w:proofErr w:type="spellStart"/>
      <w:r w:rsidR="006E29A6" w:rsidRPr="001669C8">
        <w:rPr>
          <w:rFonts w:ascii="Arial" w:hAnsi="Arial" w:cs="Arial"/>
          <w:sz w:val="24"/>
        </w:rPr>
        <w:t>tabulí</w:t>
      </w:r>
      <w:proofErr w:type="spellEnd"/>
      <w:r w:rsidR="006E29A6" w:rsidRPr="001669C8">
        <w:rPr>
          <w:rFonts w:ascii="Arial" w:hAnsi="Arial" w:cs="Arial"/>
          <w:sz w:val="24"/>
        </w:rPr>
        <w:t xml:space="preserve">, nábytku, lavíc, opravu pokazených žalúzií a žiackeho nábytku a pod. </w:t>
      </w:r>
    </w:p>
    <w:p w:rsidR="005E63FA" w:rsidRPr="001669C8" w:rsidRDefault="005E63FA" w:rsidP="00E0045F">
      <w:pPr>
        <w:tabs>
          <w:tab w:val="left" w:pos="68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Väčšie opravy </w:t>
      </w:r>
      <w:proofErr w:type="spellStart"/>
      <w:r>
        <w:rPr>
          <w:rFonts w:ascii="Arial" w:hAnsi="Arial" w:cs="Arial"/>
          <w:sz w:val="24"/>
        </w:rPr>
        <w:t>popr.havarijné</w:t>
      </w:r>
      <w:proofErr w:type="spellEnd"/>
      <w:r>
        <w:rPr>
          <w:rFonts w:ascii="Arial" w:hAnsi="Arial" w:cs="Arial"/>
          <w:sz w:val="24"/>
        </w:rPr>
        <w:t xml:space="preserve"> opravy realizujeme cez špecializované firmy.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204C59" w:rsidRPr="008A34C2" w:rsidRDefault="00204C59" w:rsidP="002F01EB">
      <w:pPr>
        <w:pStyle w:val="Odsekzoznamu"/>
        <w:numPr>
          <w:ilvl w:val="0"/>
          <w:numId w:val="24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proofErr w:type="spellStart"/>
      <w:r w:rsidRPr="008A34C2">
        <w:rPr>
          <w:rFonts w:ascii="Arial" w:hAnsi="Arial" w:cs="Arial"/>
          <w:i/>
          <w:sz w:val="24"/>
        </w:rPr>
        <w:t>Psycho</w:t>
      </w:r>
      <w:proofErr w:type="spellEnd"/>
      <w:r w:rsidRPr="008A34C2">
        <w:rPr>
          <w:rFonts w:ascii="Arial" w:hAnsi="Arial" w:cs="Arial"/>
          <w:i/>
          <w:sz w:val="24"/>
        </w:rPr>
        <w:t>- hygienické podmienky výchovy a vzdelávania v škole</w:t>
      </w:r>
    </w:p>
    <w:p w:rsidR="007A01A4" w:rsidRDefault="00437508" w:rsidP="00E0045F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Rozvrh hodín na našej škole bol</w:t>
      </w:r>
      <w:r w:rsidR="00204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tvorený pomocou ASC -agendy a boli</w:t>
      </w:r>
      <w:r w:rsidR="00204C59">
        <w:rPr>
          <w:rFonts w:ascii="Arial" w:hAnsi="Arial" w:cs="Arial"/>
        </w:rPr>
        <w:t xml:space="preserve"> v ňom v maximálnej miere zohľadňované </w:t>
      </w:r>
      <w:proofErr w:type="spellStart"/>
      <w:r w:rsidR="00204C59">
        <w:rPr>
          <w:rFonts w:ascii="Arial" w:hAnsi="Arial" w:cs="Arial"/>
        </w:rPr>
        <w:t>psychohygienické</w:t>
      </w:r>
      <w:proofErr w:type="spellEnd"/>
      <w:r w:rsidR="00204C59">
        <w:rPr>
          <w:rFonts w:ascii="Arial" w:hAnsi="Arial" w:cs="Arial"/>
        </w:rPr>
        <w:t xml:space="preserve"> zásady, zvonenie je melodické. Teplota v triedach je po rekonštrukcii školy vyhovujúca,  osvetlenie je primerané, </w:t>
      </w:r>
      <w:r w:rsidR="005E63FA">
        <w:rPr>
          <w:rFonts w:ascii="Arial" w:hAnsi="Arial" w:cs="Arial"/>
        </w:rPr>
        <w:t>postupne vynovované. Š</w:t>
      </w:r>
      <w:r w:rsidR="00204C59">
        <w:rPr>
          <w:rFonts w:ascii="Arial" w:hAnsi="Arial" w:cs="Arial"/>
        </w:rPr>
        <w:t>kola má medziokenné žalúzie. Odev a obuv si žiaci odkladajú do skriniek pri triedach, ktorých obnovu zabezpečuje postupne rodičovsk</w:t>
      </w:r>
      <w:r>
        <w:rPr>
          <w:rFonts w:ascii="Arial" w:hAnsi="Arial" w:cs="Arial"/>
        </w:rPr>
        <w:t xml:space="preserve">é združenie a škola. </w:t>
      </w:r>
      <w:r w:rsidR="00204C59">
        <w:rPr>
          <w:rFonts w:ascii="Arial" w:hAnsi="Arial" w:cs="Arial"/>
        </w:rPr>
        <w:t xml:space="preserve"> </w:t>
      </w:r>
    </w:p>
    <w:p w:rsidR="00204C59" w:rsidRDefault="00204C59" w:rsidP="00E0045F">
      <w:pPr>
        <w:pStyle w:val="Zarkazkladnhotextu2"/>
        <w:tabs>
          <w:tab w:val="clear" w:pos="297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Pri riešení problémov vo veľkej miere  pomáha</w:t>
      </w:r>
      <w:r w:rsidR="0043750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školská p</w:t>
      </w:r>
      <w:r w:rsidR="00E0045F">
        <w:rPr>
          <w:rFonts w:ascii="Arial" w:hAnsi="Arial" w:cs="Arial"/>
        </w:rPr>
        <w:t xml:space="preserve">sychologička, ktorá svoju prácu </w:t>
      </w:r>
      <w:r>
        <w:rPr>
          <w:rFonts w:ascii="Arial" w:hAnsi="Arial" w:cs="Arial"/>
        </w:rPr>
        <w:t>zameriava</w:t>
      </w:r>
      <w:r w:rsidR="0043750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nielen na začlenených žiakov a pomoci im</w:t>
      </w:r>
      <w:r w:rsidR="00437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(konzultácie, nahlasovanie žiakov na </w:t>
      </w:r>
      <w:proofErr w:type="spellStart"/>
      <w:r>
        <w:rPr>
          <w:rFonts w:ascii="Arial" w:hAnsi="Arial" w:cs="Arial"/>
        </w:rPr>
        <w:t>špec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. vyšetrenie atď.), no aj na oblasť problémových žiakov a riešenie problémov v kolektíve tried.</w:t>
      </w:r>
    </w:p>
    <w:p w:rsidR="009B4153" w:rsidRDefault="009B4153" w:rsidP="00E0045F">
      <w:pPr>
        <w:pStyle w:val="Zarkazkladnhotextu2"/>
        <w:tabs>
          <w:tab w:val="clear" w:pos="297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Hygienické podmienky školy boli prispôsobené aktuálnej situácii, keďže 13.marca sa na školách prerušilo vyučovanie z dôvodu šírenia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19. Uzatvorením škôl sa vyučovanie presunulo do domáceho prostredia. Znovuotvorenie školy pre žiakov 1.až 5.ročníka 1.júna bolo realizované za veľmi prísnych hygienických podmienok pre žiakov aj zamestnancov. </w:t>
      </w:r>
      <w:r w:rsidR="004247FC">
        <w:rPr>
          <w:rFonts w:ascii="Arial" w:hAnsi="Arial" w:cs="Arial"/>
        </w:rPr>
        <w:t>Na príprave a ich realizácii sa podieľali všetci zamestnanci školy.</w:t>
      </w:r>
    </w:p>
    <w:p w:rsidR="00204C59" w:rsidRPr="00CC74FD" w:rsidRDefault="00204C59" w:rsidP="00204C59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</w:p>
    <w:p w:rsidR="00204C59" w:rsidRPr="001669C8" w:rsidRDefault="00204C59" w:rsidP="002F01EB">
      <w:pPr>
        <w:numPr>
          <w:ilvl w:val="0"/>
          <w:numId w:val="24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1669C8">
        <w:rPr>
          <w:rFonts w:ascii="Arial" w:hAnsi="Arial" w:cs="Arial"/>
          <w:i/>
          <w:sz w:val="24"/>
        </w:rPr>
        <w:t xml:space="preserve"> Spolupráca školy s rodičmi,  poskytovanie služieb rodičom, deťom</w:t>
      </w:r>
    </w:p>
    <w:p w:rsidR="00204C59" w:rsidRDefault="00204C59" w:rsidP="00204C59">
      <w:pPr>
        <w:pStyle w:val="Zarkazkladnhotextu2"/>
        <w:tabs>
          <w:tab w:val="clear" w:pos="2977"/>
        </w:tabs>
        <w:ind w:left="0" w:firstLine="1038"/>
        <w:rPr>
          <w:rFonts w:ascii="Arial" w:hAnsi="Arial" w:cs="Arial"/>
        </w:rPr>
      </w:pPr>
    </w:p>
    <w:p w:rsidR="00DF134D" w:rsidRDefault="00437508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Rodičia žiakov tejto školy sú </w:t>
      </w:r>
      <w:r w:rsidR="00204C59" w:rsidRPr="00ED67AA">
        <w:rPr>
          <w:rFonts w:ascii="Arial" w:hAnsi="Arial" w:cs="Arial"/>
        </w:rPr>
        <w:t xml:space="preserve"> členmi Občianskeho združenia rodičov pri ZŠ na </w:t>
      </w:r>
      <w:proofErr w:type="spellStart"/>
      <w:r w:rsidR="00204C59" w:rsidRPr="00ED67AA">
        <w:rPr>
          <w:rFonts w:ascii="Arial" w:hAnsi="Arial" w:cs="Arial"/>
        </w:rPr>
        <w:t>Prostějovskej</w:t>
      </w:r>
      <w:proofErr w:type="spellEnd"/>
      <w:r w:rsidR="00204C59" w:rsidRPr="00ED67AA">
        <w:rPr>
          <w:rFonts w:ascii="Arial" w:hAnsi="Arial" w:cs="Arial"/>
        </w:rPr>
        <w:t xml:space="preserve"> ulici v Prešove. Výkonný výbor sa stretáva</w:t>
      </w:r>
      <w:r w:rsidR="00340743">
        <w:rPr>
          <w:rFonts w:ascii="Arial" w:hAnsi="Arial" w:cs="Arial"/>
        </w:rPr>
        <w:t>la</w:t>
      </w:r>
      <w:r w:rsidR="00204C59" w:rsidRPr="00ED67AA">
        <w:rPr>
          <w:rFonts w:ascii="Arial" w:hAnsi="Arial" w:cs="Arial"/>
        </w:rPr>
        <w:t xml:space="preserve"> pravidelne s vedením školy, 1x za mesiac, rada rodičov 4x ročne  a rodičovské združenia 3x ročne a jed</w:t>
      </w:r>
      <w:r w:rsidR="00340743">
        <w:rPr>
          <w:rFonts w:ascii="Arial" w:hAnsi="Arial" w:cs="Arial"/>
        </w:rPr>
        <w:t xml:space="preserve">na plenárna chôdza.  Rodičia boli </w:t>
      </w:r>
      <w:r w:rsidR="00204C59" w:rsidRPr="00ED67AA">
        <w:rPr>
          <w:rFonts w:ascii="Arial" w:hAnsi="Arial" w:cs="Arial"/>
        </w:rPr>
        <w:t xml:space="preserve">pravidelne a veľmi podrobne informovaní o prospechu a správaní svojich detí a o mimoškolských aktivitách. Veľmi </w:t>
      </w:r>
      <w:r w:rsidR="00340743">
        <w:rPr>
          <w:rFonts w:ascii="Arial" w:hAnsi="Arial" w:cs="Arial"/>
        </w:rPr>
        <w:t>úzko spolupracovali</w:t>
      </w:r>
      <w:r w:rsidR="00204C59" w:rsidRPr="00ED67AA">
        <w:rPr>
          <w:rFonts w:ascii="Arial" w:hAnsi="Arial" w:cs="Arial"/>
        </w:rPr>
        <w:t xml:space="preserve"> s </w:t>
      </w:r>
      <w:proofErr w:type="spellStart"/>
      <w:r w:rsidR="00204C59" w:rsidRPr="00ED67AA">
        <w:rPr>
          <w:rFonts w:ascii="Arial" w:hAnsi="Arial" w:cs="Arial"/>
        </w:rPr>
        <w:t>ped</w:t>
      </w:r>
      <w:proofErr w:type="spellEnd"/>
      <w:r w:rsidR="00204C59" w:rsidRPr="00ED67AA">
        <w:rPr>
          <w:rFonts w:ascii="Arial" w:hAnsi="Arial" w:cs="Arial"/>
        </w:rPr>
        <w:t>. pracovníkmi a</w:t>
      </w:r>
      <w:r w:rsidR="00340743">
        <w:rPr>
          <w:rFonts w:ascii="Arial" w:hAnsi="Arial" w:cs="Arial"/>
        </w:rPr>
        <w:t> </w:t>
      </w:r>
      <w:r w:rsidR="00204C59" w:rsidRPr="00ED67AA">
        <w:rPr>
          <w:rFonts w:ascii="Arial" w:hAnsi="Arial" w:cs="Arial"/>
        </w:rPr>
        <w:t>vedením</w:t>
      </w:r>
      <w:r w:rsidR="00340743">
        <w:rPr>
          <w:rFonts w:ascii="Arial" w:hAnsi="Arial" w:cs="Arial"/>
        </w:rPr>
        <w:t xml:space="preserve"> školy. Rodičia zdarma využívali </w:t>
      </w:r>
      <w:r w:rsidR="00204C59" w:rsidRPr="00ED67AA">
        <w:rPr>
          <w:rFonts w:ascii="Arial" w:hAnsi="Arial" w:cs="Arial"/>
        </w:rPr>
        <w:t xml:space="preserve"> telocvičňu v odpoludňajších hodinách. Vzťahy a spolupráca s RR sa postupom času vykryštalizovali k spokojnosti oboch  strán. Pos</w:t>
      </w:r>
      <w:r w:rsidR="00340743">
        <w:rPr>
          <w:rFonts w:ascii="Arial" w:hAnsi="Arial" w:cs="Arial"/>
        </w:rPr>
        <w:t>kytované finančné prostriedky boli</w:t>
      </w:r>
      <w:r w:rsidR="00204C59" w:rsidRPr="00ED67AA">
        <w:rPr>
          <w:rFonts w:ascii="Arial" w:hAnsi="Arial" w:cs="Arial"/>
        </w:rPr>
        <w:t xml:space="preserve"> použité iba pre deti na rôzne účely. </w:t>
      </w:r>
    </w:p>
    <w:p w:rsidR="004247FC" w:rsidRDefault="009D5489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Mimoriadna situácia si vyžiadala aj intenzívnu komunikáciu učiteľ- rodič, ktorá sa postupom času </w:t>
      </w:r>
      <w:r w:rsidR="00853C53">
        <w:rPr>
          <w:rFonts w:ascii="Arial" w:hAnsi="Arial" w:cs="Arial"/>
        </w:rPr>
        <w:t>vyvinula</w:t>
      </w:r>
      <w:r>
        <w:rPr>
          <w:rFonts w:ascii="Arial" w:hAnsi="Arial" w:cs="Arial"/>
        </w:rPr>
        <w:t xml:space="preserve"> k spokojnosti oboch zainteresovaných strán.</w:t>
      </w:r>
    </w:p>
    <w:p w:rsidR="004247FC" w:rsidRDefault="004247FC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2F01EB" w:rsidRDefault="002F01EB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2F7BFF" w:rsidRDefault="002F7BFF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4444F" w:rsidRPr="00A77919" w:rsidRDefault="0064444F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 w:rsidRPr="000C6A97">
        <w:rPr>
          <w:rFonts w:ascii="Arial" w:hAnsi="Arial" w:cs="Arial"/>
          <w:b/>
        </w:rPr>
        <w:t>XII. Finančné a hmotné zabezpečenie výchovno-vzdelávacej činnosti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559"/>
        <w:gridCol w:w="1449"/>
      </w:tblGrid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r w:rsidRPr="00DF2E72">
              <w:rPr>
                <w:b/>
                <w:sz w:val="24"/>
                <w:szCs w:val="24"/>
                <w:lang w:val="cs-CZ" w:eastAsia="cs-CZ"/>
              </w:rPr>
              <w:t>P. č.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r w:rsidRPr="00DF2E72">
              <w:rPr>
                <w:b/>
                <w:sz w:val="24"/>
                <w:szCs w:val="24"/>
                <w:lang w:val="cs-CZ" w:eastAsia="cs-CZ"/>
              </w:rPr>
              <w:t xml:space="preserve"> </w:t>
            </w:r>
          </w:p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DF2E72">
              <w:rPr>
                <w:b/>
                <w:sz w:val="24"/>
                <w:szCs w:val="24"/>
                <w:lang w:val="cs-CZ" w:eastAsia="cs-CZ"/>
              </w:rPr>
              <w:t>Názov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r w:rsidRPr="00DF2E72">
              <w:rPr>
                <w:b/>
                <w:sz w:val="24"/>
                <w:szCs w:val="24"/>
                <w:lang w:val="cs-CZ" w:eastAsia="cs-CZ"/>
              </w:rPr>
              <w:t>Upravený rozpočet k </w:t>
            </w:r>
            <w:proofErr w:type="gramStart"/>
            <w:r w:rsidRPr="00DF2E72">
              <w:rPr>
                <w:b/>
                <w:sz w:val="24"/>
                <w:szCs w:val="24"/>
                <w:lang w:val="cs-CZ" w:eastAsia="cs-CZ"/>
              </w:rPr>
              <w:t>31.12.2019</w:t>
            </w:r>
            <w:proofErr w:type="gramEnd"/>
          </w:p>
        </w:tc>
        <w:tc>
          <w:tcPr>
            <w:tcW w:w="1559" w:type="dxa"/>
          </w:tcPr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DF2E72">
              <w:rPr>
                <w:b/>
                <w:sz w:val="24"/>
                <w:szCs w:val="24"/>
                <w:lang w:val="cs-CZ" w:eastAsia="cs-CZ"/>
              </w:rPr>
              <w:t>Čerpanie</w:t>
            </w:r>
            <w:proofErr w:type="spellEnd"/>
            <w:r w:rsidRPr="00DF2E72">
              <w:rPr>
                <w:b/>
                <w:sz w:val="24"/>
                <w:szCs w:val="24"/>
                <w:lang w:val="cs-CZ" w:eastAsia="cs-CZ"/>
              </w:rPr>
              <w:t xml:space="preserve"> v €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b/>
                <w:sz w:val="24"/>
                <w:szCs w:val="24"/>
                <w:lang w:val="cs-CZ" w:eastAsia="cs-CZ"/>
              </w:rPr>
            </w:pPr>
            <w:r w:rsidRPr="00DF2E72">
              <w:rPr>
                <w:b/>
                <w:sz w:val="24"/>
                <w:szCs w:val="24"/>
                <w:lang w:val="cs-CZ" w:eastAsia="cs-CZ"/>
              </w:rPr>
              <w:t xml:space="preserve">% </w:t>
            </w:r>
            <w:proofErr w:type="spellStart"/>
            <w:r w:rsidRPr="00DF2E72">
              <w:rPr>
                <w:b/>
                <w:sz w:val="24"/>
                <w:szCs w:val="24"/>
                <w:lang w:val="cs-CZ" w:eastAsia="cs-CZ"/>
              </w:rPr>
              <w:t>plnenia</w:t>
            </w:r>
            <w:proofErr w:type="spellEnd"/>
            <w:r w:rsidRPr="00DF2E72">
              <w:rPr>
                <w:b/>
                <w:sz w:val="24"/>
                <w:szCs w:val="24"/>
                <w:lang w:val="cs-CZ" w:eastAsia="cs-CZ"/>
              </w:rPr>
              <w:t xml:space="preserve"> upraveného rozpočtu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Dotácie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zo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štát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. rozpočtu na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žiakov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- mzdy 610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659 835,00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    593 996,96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90,48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- odvody 620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201 697,00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208 272,04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103,26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prevádzka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630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132 409,00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125 715,34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94,94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bežné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transfery 640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10 384,00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12 431,35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119,72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poukazy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12 442,00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12 442,00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642014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5 111,00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4922,34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96,31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642014</w:t>
            </w:r>
          </w:p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 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presun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do roku 2020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243,54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243,54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asistent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učiteľa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49 896,00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49 896,00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so SZP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hmotná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núdza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1231,80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905,40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73,50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príspevok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na učebnice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1714,,00</w:t>
            </w:r>
            <w:proofErr w:type="gramEnd"/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1713,80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99,99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Príspevky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na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čiastočnú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úhradu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nákladov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od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- ŠKD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18 000,00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15 767,90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87,60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- ŠJ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20 500,00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41 051,82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200,25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- CVČ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prijaté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poukazy a 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použitia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- 614       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odmeny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6 021,00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620        odvody</w:t>
            </w:r>
            <w:proofErr w:type="gram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center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        2104,33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- 632001 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elektrina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1303,95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632001  teplo</w:t>
            </w:r>
            <w:proofErr w:type="gram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1580,00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632002  vodné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>, stočné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1130,88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633002  výpočtová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technika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633006  všeobecný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materiál</w:t>
            </w:r>
            <w:r w:rsidRPr="00DF2E72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146,36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 xml:space="preserve">633009 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učebné</w:t>
            </w:r>
            <w:proofErr w:type="spellEnd"/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pomôcky</w:t>
            </w:r>
            <w:proofErr w:type="spellEnd"/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155,48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získané od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, práv.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alebo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fyzických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osôb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a 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využitia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(dary)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635004  oprava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prevádz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.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strojov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DF2E72">
              <w:rPr>
                <w:sz w:val="24"/>
                <w:szCs w:val="24"/>
                <w:lang w:val="cs-CZ" w:eastAsia="cs-CZ"/>
              </w:rPr>
              <w:t>637004  všeobecné</w:t>
            </w:r>
            <w:proofErr w:type="gramEnd"/>
            <w:r w:rsidRPr="00DF2E72">
              <w:rPr>
                <w:sz w:val="24"/>
                <w:szCs w:val="24"/>
                <w:lang w:val="cs-CZ" w:eastAsia="cs-CZ"/>
              </w:rPr>
              <w:t xml:space="preserve"> služby ŠJ</w:t>
            </w:r>
            <w:r w:rsidRPr="00DF2E72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DF2E72" w:rsidRPr="00DF2E72" w:rsidTr="00EC798F">
        <w:tc>
          <w:tcPr>
            <w:tcW w:w="675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3828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z 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rozpočtov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 xml:space="preserve"> obcí </w:t>
            </w:r>
          </w:p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 xml:space="preserve">(od </w:t>
            </w:r>
            <w:proofErr w:type="spellStart"/>
            <w:r w:rsidRPr="00DF2E72">
              <w:rPr>
                <w:sz w:val="24"/>
                <w:szCs w:val="24"/>
                <w:lang w:val="cs-CZ" w:eastAsia="cs-CZ"/>
              </w:rPr>
              <w:t>zriaďovateľa</w:t>
            </w:r>
            <w:proofErr w:type="spellEnd"/>
            <w:r w:rsidRPr="00DF2E72">
              <w:rPr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1701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72 383,00</w:t>
            </w:r>
          </w:p>
        </w:tc>
        <w:tc>
          <w:tcPr>
            <w:tcW w:w="1559" w:type="dxa"/>
          </w:tcPr>
          <w:p w:rsidR="00DF2E72" w:rsidRPr="00DF2E72" w:rsidRDefault="00DF2E72" w:rsidP="00DF2E72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71 939,00</w:t>
            </w:r>
          </w:p>
        </w:tc>
        <w:tc>
          <w:tcPr>
            <w:tcW w:w="1449" w:type="dxa"/>
          </w:tcPr>
          <w:p w:rsidR="00DF2E72" w:rsidRPr="00DF2E72" w:rsidRDefault="00DF2E72" w:rsidP="00DF2E72">
            <w:pPr>
              <w:rPr>
                <w:sz w:val="24"/>
                <w:szCs w:val="24"/>
                <w:lang w:val="cs-CZ" w:eastAsia="cs-CZ"/>
              </w:rPr>
            </w:pPr>
            <w:r w:rsidRPr="00DF2E72">
              <w:rPr>
                <w:sz w:val="24"/>
                <w:szCs w:val="24"/>
                <w:lang w:val="cs-CZ" w:eastAsia="cs-CZ"/>
              </w:rPr>
              <w:t>99,39</w:t>
            </w:r>
          </w:p>
        </w:tc>
      </w:tr>
    </w:tbl>
    <w:p w:rsidR="003D4934" w:rsidRDefault="003D4934" w:rsidP="003D4934">
      <w:pPr>
        <w:jc w:val="both"/>
        <w:rPr>
          <w:rFonts w:ascii="Arial" w:hAnsi="Arial"/>
        </w:rPr>
      </w:pPr>
    </w:p>
    <w:p w:rsidR="00DF2E72" w:rsidRDefault="00DF2E72" w:rsidP="003D4934">
      <w:pPr>
        <w:jc w:val="both"/>
        <w:rPr>
          <w:rFonts w:ascii="Arial" w:hAnsi="Arial"/>
        </w:rPr>
      </w:pPr>
    </w:p>
    <w:p w:rsidR="005356A8" w:rsidRDefault="005356A8" w:rsidP="003E532D">
      <w:pPr>
        <w:rPr>
          <w:rFonts w:ascii="Arial" w:hAnsi="Arial" w:cs="Arial"/>
          <w:b/>
        </w:rPr>
      </w:pPr>
    </w:p>
    <w:p w:rsidR="007E4EBA" w:rsidRDefault="007E4EBA" w:rsidP="003E532D">
      <w:pPr>
        <w:rPr>
          <w:rFonts w:ascii="Arial" w:hAnsi="Arial" w:cs="Arial"/>
          <w:b/>
          <w:sz w:val="24"/>
          <w:szCs w:val="24"/>
        </w:rPr>
      </w:pPr>
    </w:p>
    <w:p w:rsidR="002F01EB" w:rsidRDefault="002F01EB" w:rsidP="003E532D">
      <w:pPr>
        <w:rPr>
          <w:rFonts w:ascii="Arial" w:hAnsi="Arial" w:cs="Arial"/>
          <w:b/>
          <w:sz w:val="24"/>
          <w:szCs w:val="24"/>
        </w:rPr>
      </w:pPr>
    </w:p>
    <w:p w:rsidR="002F01EB" w:rsidRDefault="002F01EB" w:rsidP="003E532D">
      <w:pPr>
        <w:rPr>
          <w:rFonts w:ascii="Arial" w:hAnsi="Arial" w:cs="Arial"/>
          <w:b/>
          <w:sz w:val="24"/>
          <w:szCs w:val="24"/>
        </w:rPr>
      </w:pPr>
    </w:p>
    <w:p w:rsidR="002F01EB" w:rsidRDefault="002F01EB" w:rsidP="003E532D">
      <w:pPr>
        <w:rPr>
          <w:rFonts w:ascii="Arial" w:hAnsi="Arial" w:cs="Arial"/>
          <w:b/>
          <w:sz w:val="24"/>
          <w:szCs w:val="24"/>
        </w:rPr>
      </w:pPr>
    </w:p>
    <w:p w:rsidR="005356A8" w:rsidRDefault="003E532D" w:rsidP="003E532D">
      <w:pPr>
        <w:rPr>
          <w:rFonts w:ascii="Arial" w:hAnsi="Arial" w:cs="Arial"/>
          <w:b/>
          <w:sz w:val="24"/>
          <w:szCs w:val="24"/>
        </w:rPr>
      </w:pPr>
      <w:r w:rsidRPr="005356A8">
        <w:rPr>
          <w:rFonts w:ascii="Arial" w:hAnsi="Arial" w:cs="Arial"/>
          <w:b/>
          <w:sz w:val="24"/>
          <w:szCs w:val="24"/>
        </w:rPr>
        <w:t xml:space="preserve">Zrealizované opravy, inovácie, zlepšenie pracovných podmienok </w:t>
      </w:r>
    </w:p>
    <w:p w:rsidR="003E532D" w:rsidRPr="005356A8" w:rsidRDefault="003E532D" w:rsidP="003E532D">
      <w:pPr>
        <w:rPr>
          <w:rFonts w:ascii="Arial" w:hAnsi="Arial" w:cs="Arial"/>
          <w:b/>
          <w:sz w:val="24"/>
          <w:szCs w:val="24"/>
        </w:rPr>
      </w:pPr>
      <w:r w:rsidRPr="005356A8">
        <w:rPr>
          <w:rFonts w:ascii="Arial" w:hAnsi="Arial" w:cs="Arial"/>
          <w:b/>
          <w:sz w:val="24"/>
          <w:szCs w:val="24"/>
        </w:rPr>
        <w:t xml:space="preserve"> v šk. roku 201</w:t>
      </w:r>
      <w:r w:rsidR="003F5188">
        <w:rPr>
          <w:rFonts w:ascii="Arial" w:hAnsi="Arial" w:cs="Arial"/>
          <w:b/>
          <w:sz w:val="24"/>
          <w:szCs w:val="24"/>
        </w:rPr>
        <w:t>9/2020</w:t>
      </w:r>
      <w:r w:rsidRPr="005356A8">
        <w:rPr>
          <w:rFonts w:ascii="Arial" w:hAnsi="Arial" w:cs="Arial"/>
          <w:b/>
          <w:sz w:val="24"/>
          <w:szCs w:val="24"/>
        </w:rPr>
        <w:t>:</w:t>
      </w:r>
    </w:p>
    <w:p w:rsidR="00440B47" w:rsidRPr="00C65ECC" w:rsidRDefault="00440B47" w:rsidP="003E532D">
      <w:pPr>
        <w:rPr>
          <w:rFonts w:ascii="Arial" w:hAnsi="Arial" w:cs="Arial"/>
          <w:b/>
        </w:rPr>
      </w:pPr>
    </w:p>
    <w:p w:rsidR="003E532D" w:rsidRPr="003F5188" w:rsidRDefault="006C3635" w:rsidP="001D6E42">
      <w:pPr>
        <w:numPr>
          <w:ilvl w:val="0"/>
          <w:numId w:val="6"/>
        </w:numPr>
        <w:jc w:val="both"/>
        <w:rPr>
          <w:rFonts w:ascii="Arial" w:hAnsi="Arial" w:cs="Arial"/>
          <w:i/>
          <w:sz w:val="24"/>
        </w:rPr>
      </w:pPr>
      <w:r w:rsidRPr="003F5188">
        <w:rPr>
          <w:rFonts w:ascii="Arial" w:hAnsi="Arial" w:cs="Arial"/>
          <w:i/>
          <w:sz w:val="24"/>
        </w:rPr>
        <w:t xml:space="preserve"> </w:t>
      </w:r>
      <w:r w:rsidR="003E532D" w:rsidRPr="003F5188">
        <w:rPr>
          <w:rFonts w:ascii="Arial" w:hAnsi="Arial" w:cs="Arial"/>
          <w:i/>
          <w:sz w:val="24"/>
        </w:rPr>
        <w:t xml:space="preserve"> v školskej  jedálni: </w:t>
      </w:r>
    </w:p>
    <w:p w:rsidR="00AC6417" w:rsidRDefault="003E532D" w:rsidP="003F5188">
      <w:pPr>
        <w:ind w:firstLine="708"/>
        <w:jc w:val="both"/>
        <w:rPr>
          <w:rFonts w:ascii="Arial" w:hAnsi="Arial" w:cs="Arial"/>
          <w:sz w:val="24"/>
        </w:rPr>
      </w:pPr>
      <w:r w:rsidRPr="00AC6417">
        <w:rPr>
          <w:rFonts w:ascii="Arial" w:hAnsi="Arial" w:cs="Arial"/>
          <w:sz w:val="24"/>
        </w:rPr>
        <w:t xml:space="preserve">- </w:t>
      </w:r>
      <w:r w:rsidR="000310C1">
        <w:rPr>
          <w:rFonts w:ascii="Arial" w:hAnsi="Arial" w:cs="Arial"/>
          <w:sz w:val="24"/>
        </w:rPr>
        <w:t xml:space="preserve">nákup elektrickej </w:t>
      </w:r>
      <w:r w:rsidR="003F5188">
        <w:rPr>
          <w:rFonts w:ascii="Arial" w:hAnsi="Arial" w:cs="Arial"/>
          <w:sz w:val="24"/>
        </w:rPr>
        <w:t xml:space="preserve"> pec</w:t>
      </w:r>
      <w:r w:rsidR="000310C1">
        <w:rPr>
          <w:rFonts w:ascii="Arial" w:hAnsi="Arial" w:cs="Arial"/>
          <w:sz w:val="24"/>
        </w:rPr>
        <w:t>e</w:t>
      </w:r>
    </w:p>
    <w:p w:rsidR="000310C1" w:rsidRDefault="000310C1" w:rsidP="003F518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vynovenie interiéru školskej jedálne</w:t>
      </w:r>
    </w:p>
    <w:p w:rsidR="00AC6417" w:rsidRDefault="000310C1" w:rsidP="0002755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nákup regálov s policami  a pracovného stola v</w:t>
      </w:r>
      <w:r w:rsidR="00DF2E72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kuchyni</w:t>
      </w:r>
    </w:p>
    <w:p w:rsidR="00DF2E72" w:rsidRPr="00AC6417" w:rsidRDefault="00DF2E72" w:rsidP="0002755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baliaci stroj na stravu s príslušenstvom</w:t>
      </w:r>
    </w:p>
    <w:p w:rsidR="00B95258" w:rsidRPr="00AC6417" w:rsidRDefault="00B95258" w:rsidP="00B95258">
      <w:pPr>
        <w:ind w:left="360"/>
        <w:jc w:val="both"/>
        <w:rPr>
          <w:rFonts w:ascii="Arial" w:hAnsi="Arial" w:cs="Arial"/>
          <w:sz w:val="24"/>
        </w:rPr>
      </w:pPr>
    </w:p>
    <w:p w:rsidR="003E532D" w:rsidRPr="000310C1" w:rsidRDefault="003E532D" w:rsidP="001D6E42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</w:rPr>
      </w:pPr>
      <w:r w:rsidRPr="000310C1">
        <w:rPr>
          <w:rFonts w:ascii="Arial" w:hAnsi="Arial" w:cs="Arial"/>
          <w:i/>
          <w:sz w:val="24"/>
        </w:rPr>
        <w:t xml:space="preserve">opravy v objekte ZŠ: </w:t>
      </w:r>
      <w:r w:rsidRPr="000310C1">
        <w:rPr>
          <w:rFonts w:ascii="Arial" w:hAnsi="Arial" w:cs="Arial"/>
          <w:i/>
          <w:sz w:val="24"/>
        </w:rPr>
        <w:tab/>
      </w:r>
    </w:p>
    <w:p w:rsidR="00500FDC" w:rsidRDefault="00AC6417" w:rsidP="00AC641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F5188">
        <w:rPr>
          <w:rFonts w:ascii="Arial" w:hAnsi="Arial" w:cs="Arial"/>
          <w:sz w:val="24"/>
        </w:rPr>
        <w:t xml:space="preserve">ďalšia </w:t>
      </w:r>
      <w:r>
        <w:rPr>
          <w:rFonts w:ascii="Arial" w:hAnsi="Arial" w:cs="Arial"/>
          <w:sz w:val="24"/>
        </w:rPr>
        <w:t xml:space="preserve">výmena osvetlenia v jednotlivých triedach za </w:t>
      </w:r>
      <w:proofErr w:type="spellStart"/>
      <w:r>
        <w:rPr>
          <w:rFonts w:ascii="Arial" w:hAnsi="Arial" w:cs="Arial"/>
          <w:sz w:val="24"/>
        </w:rPr>
        <w:t>led</w:t>
      </w:r>
      <w:proofErr w:type="spellEnd"/>
      <w:r>
        <w:rPr>
          <w:rFonts w:ascii="Arial" w:hAnsi="Arial" w:cs="Arial"/>
          <w:sz w:val="24"/>
        </w:rPr>
        <w:t xml:space="preserve"> svietidlá</w:t>
      </w:r>
    </w:p>
    <w:p w:rsidR="00AC6417" w:rsidRDefault="003F5188" w:rsidP="00AC6417">
      <w:pPr>
        <w:pStyle w:val="Odsekzoznamu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vymaľovanie </w:t>
      </w:r>
      <w:r w:rsidR="000310C1">
        <w:rPr>
          <w:rFonts w:ascii="Arial" w:hAnsi="Arial" w:cs="Arial"/>
          <w:sz w:val="24"/>
        </w:rPr>
        <w:t xml:space="preserve">všetkých </w:t>
      </w:r>
      <w:r>
        <w:rPr>
          <w:rFonts w:ascii="Arial" w:hAnsi="Arial" w:cs="Arial"/>
          <w:sz w:val="24"/>
        </w:rPr>
        <w:t>chodieb</w:t>
      </w:r>
    </w:p>
    <w:p w:rsidR="00AC6417" w:rsidRDefault="00AC6417" w:rsidP="000310C1">
      <w:pPr>
        <w:pStyle w:val="Odsekzoznamu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310C1">
        <w:rPr>
          <w:rFonts w:ascii="Arial" w:hAnsi="Arial" w:cs="Arial"/>
          <w:sz w:val="24"/>
        </w:rPr>
        <w:t>rozsiahla rekonštrukcia elektroinštalácie v budove školy</w:t>
      </w:r>
    </w:p>
    <w:p w:rsidR="000310C1" w:rsidRDefault="000310C1" w:rsidP="000310C1">
      <w:pPr>
        <w:pStyle w:val="Odsekzoznamu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zlepšenie internetového pripojenia</w:t>
      </w:r>
    </w:p>
    <w:p w:rsidR="000310C1" w:rsidRPr="00AC6417" w:rsidRDefault="000310C1" w:rsidP="000310C1">
      <w:pPr>
        <w:pStyle w:val="Odsekzoznamu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výmena prechodových dverí  s bezpečnostným sklom pri telocvični</w:t>
      </w:r>
    </w:p>
    <w:p w:rsidR="003E532D" w:rsidRPr="00AC6417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Pr="000310C1" w:rsidRDefault="003E532D" w:rsidP="000310C1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</w:rPr>
      </w:pPr>
      <w:r w:rsidRPr="000310C1">
        <w:rPr>
          <w:rFonts w:ascii="Arial" w:hAnsi="Arial" w:cs="Arial"/>
          <w:i/>
          <w:sz w:val="24"/>
        </w:rPr>
        <w:t>zlepšenie materiálno-technických podmienok žiakov:</w:t>
      </w:r>
    </w:p>
    <w:p w:rsidR="000310C1" w:rsidRDefault="000310C1" w:rsidP="0002755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nákup repasovaných notebookov pre vyučovací proces</w:t>
      </w:r>
    </w:p>
    <w:p w:rsidR="00F03F54" w:rsidRDefault="00F03F54" w:rsidP="00027552">
      <w:pPr>
        <w:ind w:firstLine="708"/>
        <w:jc w:val="both"/>
        <w:rPr>
          <w:rFonts w:ascii="Arial" w:hAnsi="Arial" w:cs="Arial"/>
          <w:sz w:val="24"/>
        </w:rPr>
      </w:pPr>
    </w:p>
    <w:p w:rsidR="00F03F54" w:rsidRDefault="00F03F54" w:rsidP="00F03F54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</w:rPr>
      </w:pPr>
      <w:r w:rsidRPr="000310C1">
        <w:rPr>
          <w:rFonts w:ascii="Arial" w:hAnsi="Arial" w:cs="Arial"/>
          <w:i/>
          <w:sz w:val="24"/>
        </w:rPr>
        <w:t>zlepšenie materiá</w:t>
      </w:r>
      <w:r>
        <w:rPr>
          <w:rFonts w:ascii="Arial" w:hAnsi="Arial" w:cs="Arial"/>
          <w:i/>
          <w:sz w:val="24"/>
        </w:rPr>
        <w:t>lno-technických podmienok zamestnancov</w:t>
      </w:r>
      <w:r w:rsidRPr="000310C1">
        <w:rPr>
          <w:rFonts w:ascii="Arial" w:hAnsi="Arial" w:cs="Arial"/>
          <w:i/>
          <w:sz w:val="24"/>
        </w:rPr>
        <w:t>:</w:t>
      </w:r>
    </w:p>
    <w:p w:rsidR="00F03F54" w:rsidRPr="00F03F54" w:rsidRDefault="00F03F54" w:rsidP="00F03F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 w:rsidR="00EC798F">
        <w:rPr>
          <w:rFonts w:ascii="Arial" w:hAnsi="Arial" w:cs="Arial"/>
          <w:sz w:val="24"/>
        </w:rPr>
        <w:t xml:space="preserve">nákup </w:t>
      </w:r>
      <w:proofErr w:type="spellStart"/>
      <w:r w:rsidR="00EC798F">
        <w:rPr>
          <w:rFonts w:ascii="Arial" w:hAnsi="Arial" w:cs="Arial"/>
          <w:sz w:val="24"/>
        </w:rPr>
        <w:t>tabletov</w:t>
      </w:r>
      <w:proofErr w:type="spellEnd"/>
      <w:r w:rsidR="00EC798F">
        <w:rPr>
          <w:rFonts w:ascii="Arial" w:hAnsi="Arial" w:cs="Arial"/>
          <w:sz w:val="24"/>
        </w:rPr>
        <w:t xml:space="preserve"> pre každého pedagogického zamestnanca</w:t>
      </w:r>
    </w:p>
    <w:p w:rsidR="00F03F54" w:rsidRPr="00F03F54" w:rsidRDefault="00F03F54" w:rsidP="00F03F54">
      <w:pPr>
        <w:ind w:left="709" w:hanging="349"/>
        <w:jc w:val="both"/>
        <w:rPr>
          <w:rFonts w:ascii="Arial" w:hAnsi="Arial" w:cs="Arial"/>
          <w:sz w:val="24"/>
        </w:rPr>
      </w:pP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Default="003E532D" w:rsidP="003E532D">
      <w:pPr>
        <w:pStyle w:val="Normlnywebov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3E532D" w:rsidRPr="003E532D" w:rsidRDefault="003E532D" w:rsidP="00027552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V oblasti financovania sme dodržiavali zákon 597/2003 Z. z. o financovaní škôl a školských zariadení, ktorý platí od 01. 01. 2004. Základom sú stanovené normatívy na počet žiakov. V tejto oblasti sme prísne dodržovali  finančnú disciplínu v mzdovej a prevádzkovej oblasti. Ďalšou oblasťou </w:t>
      </w:r>
      <w:r w:rsidR="00A00C51">
        <w:rPr>
          <w:rFonts w:ascii="Arial" w:hAnsi="Arial" w:cs="Arial"/>
          <w:sz w:val="24"/>
        </w:rPr>
        <w:t>– cieľom</w:t>
      </w:r>
      <w:r w:rsidR="003F5188">
        <w:rPr>
          <w:rFonts w:ascii="Arial" w:hAnsi="Arial" w:cs="Arial"/>
          <w:sz w:val="24"/>
        </w:rPr>
        <w:t xml:space="preserve"> je</w:t>
      </w:r>
      <w:r w:rsidR="00A00C51">
        <w:rPr>
          <w:rFonts w:ascii="Arial" w:hAnsi="Arial" w:cs="Arial"/>
          <w:sz w:val="24"/>
        </w:rPr>
        <w:t xml:space="preserve"> </w:t>
      </w:r>
      <w:r w:rsidRPr="003E532D">
        <w:rPr>
          <w:rFonts w:ascii="Arial" w:hAnsi="Arial" w:cs="Arial"/>
          <w:sz w:val="24"/>
        </w:rPr>
        <w:t>uskutočniť vylepšenie materiálnych a</w:t>
      </w:r>
      <w:r w:rsidR="00B95258">
        <w:rPr>
          <w:rFonts w:ascii="Arial" w:hAnsi="Arial" w:cs="Arial"/>
          <w:sz w:val="24"/>
        </w:rPr>
        <w:t> </w:t>
      </w:r>
      <w:r w:rsidRPr="003E532D">
        <w:rPr>
          <w:rFonts w:ascii="Arial" w:hAnsi="Arial" w:cs="Arial"/>
          <w:sz w:val="24"/>
        </w:rPr>
        <w:t>technických</w:t>
      </w:r>
      <w:r w:rsidR="00B95258">
        <w:rPr>
          <w:rFonts w:ascii="Arial" w:hAnsi="Arial" w:cs="Arial"/>
          <w:sz w:val="24"/>
        </w:rPr>
        <w:t xml:space="preserve"> </w:t>
      </w:r>
      <w:r w:rsidRPr="003E532D">
        <w:rPr>
          <w:rFonts w:ascii="Arial" w:hAnsi="Arial" w:cs="Arial"/>
          <w:sz w:val="24"/>
        </w:rPr>
        <w:t>podmienok školy aj svojpomocne.</w:t>
      </w:r>
    </w:p>
    <w:p w:rsidR="00341401" w:rsidRPr="003E532D" w:rsidRDefault="00341401" w:rsidP="003E532D">
      <w:pPr>
        <w:ind w:firstLine="708"/>
        <w:rPr>
          <w:rFonts w:ascii="Arial" w:hAnsi="Arial" w:cs="Arial"/>
          <w:sz w:val="24"/>
        </w:rPr>
      </w:pPr>
      <w:bookmarkStart w:id="0" w:name="e1m"/>
      <w:bookmarkEnd w:id="0"/>
    </w:p>
    <w:p w:rsidR="00687D95" w:rsidRPr="00D972B7" w:rsidRDefault="00687D95" w:rsidP="00115B06">
      <w:pPr>
        <w:rPr>
          <w:rFonts w:ascii="Arial" w:hAnsi="Arial"/>
          <w:sz w:val="24"/>
          <w:szCs w:val="24"/>
        </w:rPr>
      </w:pPr>
    </w:p>
    <w:p w:rsidR="00341401" w:rsidRPr="004F0B7C" w:rsidRDefault="00B326EC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>XIII</w:t>
      </w:r>
      <w:r w:rsidR="00341401" w:rsidRPr="00B95258">
        <w:rPr>
          <w:rFonts w:ascii="Arial" w:hAnsi="Arial" w:cs="Arial"/>
          <w:b/>
          <w:sz w:val="24"/>
        </w:rPr>
        <w:t xml:space="preserve">.  Vyhodnotenie  plnenia cieľa z koncepčného zámeru školy </w:t>
      </w:r>
    </w:p>
    <w:p w:rsidR="003E532D" w:rsidRPr="00B95258" w:rsidRDefault="003E532D" w:rsidP="003E532D">
      <w:p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95258">
        <w:rPr>
          <w:rFonts w:ascii="Arial" w:hAnsi="Arial" w:cs="Arial"/>
          <w:sz w:val="24"/>
        </w:rPr>
        <w:t>Koncepčný zámer školy pre školský rok 201</w:t>
      </w:r>
      <w:r w:rsidR="003F5188">
        <w:rPr>
          <w:rFonts w:ascii="Arial" w:hAnsi="Arial" w:cs="Arial"/>
          <w:sz w:val="24"/>
        </w:rPr>
        <w:t>9/2020</w:t>
      </w:r>
      <w:r w:rsidR="007E4EBA">
        <w:rPr>
          <w:rFonts w:ascii="Arial" w:hAnsi="Arial" w:cs="Arial"/>
          <w:sz w:val="24"/>
        </w:rPr>
        <w:t xml:space="preserve"> </w:t>
      </w:r>
      <w:r w:rsidRPr="00B95258">
        <w:rPr>
          <w:rFonts w:ascii="Arial" w:hAnsi="Arial" w:cs="Arial"/>
          <w:sz w:val="24"/>
        </w:rPr>
        <w:t xml:space="preserve">sa opieral najmä o aktívny, samostatný a tvorivý prístup vedenia školy, učiteľov a vychovávateľov v záujme toho, aby sa škola stala centrom vzdelávania, športu a kultúry. Školský rok sa niesol v znamení </w:t>
      </w:r>
      <w:r w:rsidR="005F4C1B">
        <w:rPr>
          <w:rFonts w:ascii="Arial" w:hAnsi="Arial" w:cs="Arial"/>
          <w:sz w:val="24"/>
        </w:rPr>
        <w:t>náhlych zmien-</w:t>
      </w:r>
      <w:r w:rsidR="00C40D65">
        <w:rPr>
          <w:rFonts w:ascii="Arial" w:hAnsi="Arial" w:cs="Arial"/>
          <w:sz w:val="24"/>
        </w:rPr>
        <w:t xml:space="preserve"> </w:t>
      </w:r>
      <w:r w:rsidR="005F4C1B">
        <w:rPr>
          <w:rFonts w:ascii="Arial" w:hAnsi="Arial" w:cs="Arial"/>
          <w:sz w:val="24"/>
        </w:rPr>
        <w:t xml:space="preserve">presun vyučovania z prostredia školy </w:t>
      </w:r>
      <w:r w:rsidR="00C40D65">
        <w:rPr>
          <w:rFonts w:ascii="Arial" w:hAnsi="Arial" w:cs="Arial"/>
          <w:sz w:val="24"/>
        </w:rPr>
        <w:t xml:space="preserve">do prostredia domova a po februárových parlamentných voľbách, keď sa p. riaditeľka </w:t>
      </w:r>
      <w:proofErr w:type="spellStart"/>
      <w:r w:rsidR="00C40D65">
        <w:rPr>
          <w:rFonts w:ascii="Arial" w:hAnsi="Arial" w:cs="Arial"/>
          <w:sz w:val="24"/>
        </w:rPr>
        <w:t>Leščáková</w:t>
      </w:r>
      <w:proofErr w:type="spellEnd"/>
      <w:r w:rsidR="00C40D65">
        <w:rPr>
          <w:rFonts w:ascii="Arial" w:hAnsi="Arial" w:cs="Arial"/>
          <w:sz w:val="24"/>
        </w:rPr>
        <w:t xml:space="preserve"> stala poslankyňou NR SR, aj zmena riaditeľky školy</w:t>
      </w:r>
      <w:r w:rsidR="00EC2940">
        <w:rPr>
          <w:rFonts w:ascii="Arial" w:hAnsi="Arial" w:cs="Arial"/>
          <w:sz w:val="24"/>
        </w:rPr>
        <w:t>.</w:t>
      </w:r>
      <w:r w:rsidRPr="00B95258">
        <w:rPr>
          <w:rFonts w:ascii="Arial" w:hAnsi="Arial" w:cs="Arial"/>
          <w:sz w:val="24"/>
        </w:rPr>
        <w:t xml:space="preserve"> Našou školskou a mimoškolskou činnosťou sme sa chceli vymaniť z identického pôsobenia škôl ako takých a ponúkli sme:</w:t>
      </w:r>
    </w:p>
    <w:p w:rsidR="007A21A6" w:rsidRDefault="007E4EBA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Š</w:t>
      </w:r>
      <w:r w:rsidR="007A21A6">
        <w:rPr>
          <w:rFonts w:ascii="Arial" w:hAnsi="Arial" w:cs="Arial"/>
          <w:color w:val="1C112E"/>
          <w:sz w:val="24"/>
          <w:szCs w:val="24"/>
        </w:rPr>
        <w:t>kola poskytla priestory v pavilón</w:t>
      </w:r>
      <w:r w:rsidR="003F5188">
        <w:rPr>
          <w:rFonts w:ascii="Arial" w:hAnsi="Arial" w:cs="Arial"/>
          <w:color w:val="1C112E"/>
          <w:sz w:val="24"/>
          <w:szCs w:val="24"/>
        </w:rPr>
        <w:t>e A Materskej škole Bajkalská</w:t>
      </w:r>
      <w:r>
        <w:rPr>
          <w:rFonts w:ascii="Arial" w:hAnsi="Arial" w:cs="Arial"/>
          <w:color w:val="1C112E"/>
          <w:sz w:val="24"/>
          <w:szCs w:val="24"/>
        </w:rPr>
        <w:t xml:space="preserve"> na obdobie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šk.roka</w:t>
      </w:r>
      <w:proofErr w:type="spellEnd"/>
      <w:r w:rsidR="007A21A6">
        <w:rPr>
          <w:rFonts w:ascii="Arial" w:hAnsi="Arial" w:cs="Arial"/>
          <w:color w:val="1C112E"/>
          <w:sz w:val="24"/>
          <w:szCs w:val="24"/>
        </w:rPr>
        <w:t xml:space="preserve"> z dôvodu rekonšt</w:t>
      </w:r>
      <w:r w:rsidR="003F5188">
        <w:rPr>
          <w:rFonts w:ascii="Arial" w:hAnsi="Arial" w:cs="Arial"/>
          <w:color w:val="1C112E"/>
          <w:sz w:val="24"/>
          <w:szCs w:val="24"/>
        </w:rPr>
        <w:t>rukcie budov materskej školy.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Žiakom a verejnosti vysokú kvalitu výchovno-vzdelávacieho procesu, nové prístupy, doplnkové vzdelávacie a mimoškolské aktivity, športové a kultúrne aktivity.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Možnosť rozvíjať osobnosť dieťaťa, jeho nadanie, rozumové a fyzické schopnosti.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Výchovu sme zamerali na posilňovanie úcty k rodičom dieťaťa, k okoliu, k svojej vlastnej kultúre a národným hodnotám krajiny.</w:t>
      </w:r>
    </w:p>
    <w:p w:rsidR="003E532D" w:rsidRPr="00C40D65" w:rsidRDefault="003E532D" w:rsidP="00C40D6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lastRenderedPageBreak/>
        <w:t xml:space="preserve">Žiakov sme pripravovali na zodpovedný život v slobodnej a na demokratických základoch postavenej spoločnosti v duchu porozumenia, mieru, znášanlivosti a rovnosti pohlavia a priateľstva medzi všetkými národmi, etnickými a národnými náboženskými skupinami. 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Zvýšenú pozornosť deťom s nedostatočne rozvinutými komunikačnými schopnosťami, so špeciálnymi výchovno-vzdelávacími potrebam</w:t>
      </w:r>
      <w:r w:rsidR="007E3E6D">
        <w:rPr>
          <w:rFonts w:ascii="Arial" w:hAnsi="Arial" w:cs="Arial"/>
          <w:color w:val="1C112E"/>
          <w:sz w:val="24"/>
          <w:szCs w:val="24"/>
        </w:rPr>
        <w:t>i, integrovaným žiakom</w:t>
      </w:r>
      <w:r w:rsidRPr="00B95258">
        <w:rPr>
          <w:rFonts w:ascii="Arial" w:hAnsi="Arial" w:cs="Arial"/>
          <w:color w:val="1C112E"/>
          <w:sz w:val="24"/>
          <w:szCs w:val="24"/>
        </w:rPr>
        <w:t xml:space="preserve">. </w:t>
      </w:r>
    </w:p>
    <w:p w:rsidR="003E532D" w:rsidRDefault="003E532D" w:rsidP="00853C5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Zvýšenú pozornosť talentovaným žiakom a na základe zamerania školy hľadať možnosti výstupov ich práce a medializáciu.</w:t>
      </w:r>
    </w:p>
    <w:p w:rsidR="00853C53" w:rsidRDefault="00853C53" w:rsidP="00853C53">
      <w:pPr>
        <w:spacing w:before="100" w:beforeAutospacing="1" w:after="100" w:afterAutospacing="1"/>
        <w:ind w:left="-142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Mimoriadna situácia narušila prípravu školy na realizáciu aplikácie</w:t>
      </w:r>
      <w:r w:rsidRPr="00853C53">
        <w:rPr>
          <w:rFonts w:ascii="Arial" w:hAnsi="Arial" w:cs="Arial"/>
          <w:color w:val="1C112E"/>
          <w:sz w:val="24"/>
          <w:szCs w:val="24"/>
        </w:rPr>
        <w:t xml:space="preserve"> pre učiteľov, rodičov a žiakov škôl, ktoré používajú </w:t>
      </w:r>
      <w:proofErr w:type="spellStart"/>
      <w:r w:rsidRPr="00853C53">
        <w:rPr>
          <w:rFonts w:ascii="Arial" w:hAnsi="Arial" w:cs="Arial"/>
          <w:color w:val="1C112E"/>
          <w:sz w:val="24"/>
          <w:szCs w:val="24"/>
        </w:rPr>
        <w:t>EduPage</w:t>
      </w:r>
      <w:proofErr w:type="spellEnd"/>
      <w:r w:rsidRPr="00853C53">
        <w:rPr>
          <w:rFonts w:ascii="Arial" w:hAnsi="Arial" w:cs="Arial"/>
          <w:color w:val="1C112E"/>
          <w:sz w:val="24"/>
          <w:szCs w:val="24"/>
        </w:rPr>
        <w:t xml:space="preserve"> stránky, internetovú žiacku knižku, či elektronickú triednu knihu.</w:t>
      </w:r>
      <w:r>
        <w:rPr>
          <w:rFonts w:ascii="Arial" w:hAnsi="Arial" w:cs="Arial"/>
          <w:color w:val="1C112E"/>
          <w:sz w:val="24"/>
          <w:szCs w:val="24"/>
        </w:rPr>
        <w:t xml:space="preserve"> </w:t>
      </w:r>
    </w:p>
    <w:p w:rsidR="003E532D" w:rsidRPr="00C92A16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</w:rPr>
      </w:pPr>
      <w:r w:rsidRPr="00B95258">
        <w:rPr>
          <w:rFonts w:ascii="Arial" w:hAnsi="Arial" w:cs="Arial"/>
          <w:b/>
          <w:color w:val="1C112E"/>
          <w:sz w:val="24"/>
          <w:szCs w:val="24"/>
        </w:rPr>
        <w:t>Zameranie (profilácia) školy</w:t>
      </w:r>
      <w:r w:rsidRPr="00C92A16">
        <w:rPr>
          <w:rFonts w:ascii="Arial" w:hAnsi="Arial" w:cs="Arial"/>
          <w:color w:val="1C112E"/>
        </w:rPr>
        <w:t xml:space="preserve"> :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Školský vzdelávací program zameraný na posilnenie vyučovania cudzích jazykov, športovej činnosti a v neposlednom rade príprava a pomoc žiakov s postihnutím.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vysoká kvalita výchovno-vzdelávacieho procesu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implementácia IKT, práca s počítačom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práca so žiakmi v špeciálnych učebniach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športová príprava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spolupráca s</w:t>
      </w:r>
      <w:r w:rsidR="002F672C">
        <w:rPr>
          <w:rFonts w:ascii="Arial" w:hAnsi="Arial" w:cs="Arial"/>
          <w:color w:val="1C112E"/>
          <w:sz w:val="24"/>
          <w:szCs w:val="24"/>
        </w:rPr>
        <w:t> </w:t>
      </w:r>
      <w:r w:rsidRPr="00B95258">
        <w:rPr>
          <w:rFonts w:ascii="Arial" w:hAnsi="Arial" w:cs="Arial"/>
          <w:color w:val="1C112E"/>
          <w:sz w:val="24"/>
          <w:szCs w:val="24"/>
        </w:rPr>
        <w:t>MŠ</w:t>
      </w:r>
      <w:r w:rsidR="002F672C">
        <w:rPr>
          <w:rFonts w:ascii="Arial" w:hAnsi="Arial" w:cs="Arial"/>
          <w:color w:val="1C112E"/>
          <w:sz w:val="24"/>
          <w:szCs w:val="24"/>
        </w:rPr>
        <w:t>, 1.FC Tatran</w:t>
      </w:r>
      <w:r w:rsidRPr="00B95258">
        <w:rPr>
          <w:rFonts w:ascii="Arial" w:hAnsi="Arial" w:cs="Arial"/>
          <w:color w:val="1C112E"/>
          <w:sz w:val="24"/>
          <w:szCs w:val="24"/>
        </w:rPr>
        <w:t xml:space="preserve"> 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tvorba projektov a realizácia projektov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bohatá ponuka mimoškolských aktivít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web stránka školy</w:t>
      </w:r>
      <w:r w:rsidR="002F672C">
        <w:rPr>
          <w:rFonts w:ascii="Arial" w:hAnsi="Arial" w:cs="Arial"/>
          <w:color w:val="1C112E"/>
          <w:sz w:val="24"/>
          <w:szCs w:val="24"/>
        </w:rPr>
        <w:t xml:space="preserve">, </w:t>
      </w:r>
      <w:proofErr w:type="spellStart"/>
      <w:r w:rsidR="002F672C">
        <w:rPr>
          <w:rFonts w:ascii="Arial" w:hAnsi="Arial" w:cs="Arial"/>
          <w:color w:val="1C112E"/>
          <w:sz w:val="24"/>
          <w:szCs w:val="24"/>
        </w:rPr>
        <w:t>facebooková</w:t>
      </w:r>
      <w:proofErr w:type="spellEnd"/>
      <w:r w:rsidR="002F672C">
        <w:rPr>
          <w:rFonts w:ascii="Arial" w:hAnsi="Arial" w:cs="Arial"/>
          <w:color w:val="1C112E"/>
          <w:sz w:val="24"/>
          <w:szCs w:val="24"/>
        </w:rPr>
        <w:t xml:space="preserve"> stránka školy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organizovanie celoškolských kultúrnych a športových aktivít</w:t>
      </w:r>
    </w:p>
    <w:p w:rsid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Vytýčené ciele sa sledujú priebežne. Je</w:t>
      </w:r>
      <w:r w:rsidR="00C40D65">
        <w:rPr>
          <w:rFonts w:ascii="Arial" w:hAnsi="Arial" w:cs="Arial"/>
          <w:color w:val="1C112E"/>
          <w:sz w:val="24"/>
          <w:szCs w:val="24"/>
        </w:rPr>
        <w:t xml:space="preserve">dnotlivé úlohy sú rozpracované </w:t>
      </w:r>
      <w:r w:rsidRPr="00B95258">
        <w:rPr>
          <w:rFonts w:ascii="Arial" w:hAnsi="Arial" w:cs="Arial"/>
          <w:color w:val="1C112E"/>
          <w:sz w:val="24"/>
          <w:szCs w:val="24"/>
        </w:rPr>
        <w:t xml:space="preserve"> v mesačných plánoch. Na pracovných poradách sa plnenie mesačných úloh pravidelne vyhodnocuje. Plnenie programu práce školy sa vyhodnocuje polročne na pedagogických radách.</w:t>
      </w:r>
    </w:p>
    <w:p w:rsidR="00F92FAB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185A0F">
        <w:rPr>
          <w:rFonts w:ascii="Arial" w:hAnsi="Arial" w:cs="Arial"/>
          <w:b/>
          <w:color w:val="000000"/>
        </w:rPr>
        <w:t xml:space="preserve">1. </w:t>
      </w:r>
      <w:proofErr w:type="spellStart"/>
      <w:r w:rsidRPr="00185A0F">
        <w:rPr>
          <w:rFonts w:ascii="Arial" w:hAnsi="Arial" w:cs="Arial"/>
          <w:b/>
          <w:color w:val="000000"/>
        </w:rPr>
        <w:t>Splnené</w:t>
      </w:r>
      <w:proofErr w:type="spellEnd"/>
      <w:r w:rsidRPr="00185A0F">
        <w:rPr>
          <w:rFonts w:ascii="Arial" w:hAnsi="Arial" w:cs="Arial"/>
          <w:b/>
          <w:color w:val="000000"/>
        </w:rPr>
        <w:t xml:space="preserve"> úlohy v oblasti </w:t>
      </w:r>
      <w:proofErr w:type="spellStart"/>
      <w:r w:rsidRPr="00185A0F">
        <w:rPr>
          <w:rFonts w:ascii="Arial" w:hAnsi="Arial" w:cs="Arial"/>
          <w:b/>
          <w:color w:val="000000"/>
        </w:rPr>
        <w:t>obsahovej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, </w:t>
      </w:r>
      <w:proofErr w:type="spellStart"/>
      <w:r w:rsidRPr="00185A0F">
        <w:rPr>
          <w:rFonts w:ascii="Arial" w:hAnsi="Arial" w:cs="Arial"/>
          <w:b/>
          <w:color w:val="000000"/>
        </w:rPr>
        <w:t>vzdelávacej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a </w:t>
      </w:r>
      <w:proofErr w:type="spellStart"/>
      <w:r w:rsidRPr="00185A0F">
        <w:rPr>
          <w:rFonts w:ascii="Arial" w:hAnsi="Arial" w:cs="Arial"/>
          <w:b/>
          <w:color w:val="000000"/>
        </w:rPr>
        <w:t>výchovnej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</w:t>
      </w:r>
    </w:p>
    <w:p w:rsidR="00F92FAB" w:rsidRPr="00185A0F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</w:p>
    <w:p w:rsidR="003E5D55" w:rsidRDefault="00AA3704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Vyučovanie v tomto škol</w:t>
      </w:r>
      <w:r w:rsidR="003E5D55">
        <w:rPr>
          <w:rFonts w:ascii="Arial" w:hAnsi="Arial" w:cs="Arial"/>
          <w:sz w:val="24"/>
        </w:rPr>
        <w:t>skom roku prebiehalo netradične, vzhľadom na prerušenie vyučovania dňom 13.03.2020.</w:t>
      </w:r>
    </w:p>
    <w:p w:rsidR="002F01EB" w:rsidRDefault="002F01EB" w:rsidP="00F92FAB">
      <w:pPr>
        <w:ind w:firstLine="708"/>
        <w:rPr>
          <w:rFonts w:ascii="Arial" w:hAnsi="Arial" w:cs="Arial"/>
          <w:sz w:val="24"/>
        </w:rPr>
      </w:pPr>
    </w:p>
    <w:p w:rsidR="003E5D55" w:rsidRDefault="003E5D55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2.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Splnené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riadenia</w:t>
      </w:r>
      <w:proofErr w:type="spellEnd"/>
    </w:p>
    <w:p w:rsidR="007A21A6" w:rsidRPr="003E532D" w:rsidRDefault="007A21A6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1. Vytvorenie podmienok pre </w:t>
      </w:r>
      <w:r w:rsidR="003E5D55">
        <w:rPr>
          <w:rFonts w:ascii="Arial" w:hAnsi="Arial" w:cs="Arial"/>
          <w:sz w:val="24"/>
        </w:rPr>
        <w:t>činnosť poradných orgánov školy, aj v čase prerušenia vyučovania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2. Poverenie najskúsenejších učiteľov - vedúcich MZ, PK tvorbou kontrolných prác a </w:t>
      </w:r>
      <w:r w:rsidR="007A21A6">
        <w:rPr>
          <w:rFonts w:ascii="Arial" w:hAnsi="Arial" w:cs="Arial"/>
          <w:sz w:val="24"/>
        </w:rPr>
        <w:t xml:space="preserve">                                    </w:t>
      </w:r>
      <w:r w:rsidRPr="003E532D">
        <w:rPr>
          <w:rFonts w:ascii="Arial" w:hAnsi="Arial" w:cs="Arial"/>
          <w:sz w:val="24"/>
        </w:rPr>
        <w:t>pomocou začínajúcim kolegom.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3. Podpora činnosti koordinátorov environmentálnej, protidrogovej výchovy a výchovy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k manželstvu a rodičovstvu.</w:t>
      </w:r>
    </w:p>
    <w:p w:rsidR="007A21A6" w:rsidRDefault="00F92FAB" w:rsidP="003E5D55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4. Riešenie pripomienok rodičovskej verejnosti k stavu výchovy a vzdelávania na škole, spolupráca s radou školy a rodičovskou radou.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F92FAB" w:rsidRPr="003E532D">
        <w:rPr>
          <w:rFonts w:ascii="Arial" w:hAnsi="Arial" w:cs="Arial"/>
          <w:sz w:val="24"/>
        </w:rPr>
        <w:t>. Realizácia cieľov demokratického riadenia školy so zameraním na: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F92FAB" w:rsidRPr="003E532D">
        <w:rPr>
          <w:rFonts w:ascii="Arial" w:hAnsi="Arial" w:cs="Arial"/>
          <w:sz w:val="24"/>
        </w:rPr>
        <w:t>rovnoprávnosť pedagogických subjektov v pedagogickom riadení školy,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spoluprácu všetkých činiteľov v pedagogickom riadení,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rešpektovanie plurality názorov.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F92FAB" w:rsidRPr="003E532D">
        <w:rPr>
          <w:rFonts w:ascii="Arial" w:hAnsi="Arial" w:cs="Arial"/>
          <w:sz w:val="24"/>
        </w:rPr>
        <w:t>. Odovzdávanie informácií z odborného pedagogického hľadiska cez MZ, PK.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F92FAB" w:rsidRPr="003E532D">
        <w:rPr>
          <w:rFonts w:ascii="Arial" w:hAnsi="Arial" w:cs="Arial"/>
          <w:sz w:val="24"/>
        </w:rPr>
        <w:t>. Vyhodnocovanie účasti žiakov a učiteľov na podujatiach a súťažiach.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8</w:t>
      </w:r>
      <w:r w:rsidR="00F92FAB" w:rsidRPr="003E532D">
        <w:rPr>
          <w:rFonts w:ascii="Arial" w:hAnsi="Arial" w:cs="Arial"/>
          <w:sz w:val="24"/>
        </w:rPr>
        <w:t>. Informačný tok medzi rodičmi a školou sa realizoval cez rodičovské stretnutia a individuálne rozhovory.</w:t>
      </w:r>
    </w:p>
    <w:p w:rsidR="00F92FAB" w:rsidRPr="003E532D" w:rsidRDefault="003E5D55" w:rsidP="00F92FA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F92FAB" w:rsidRPr="003E532D">
        <w:rPr>
          <w:rFonts w:ascii="Arial" w:hAnsi="Arial" w:cs="Arial"/>
          <w:sz w:val="24"/>
        </w:rPr>
        <w:t xml:space="preserve">. Vzájomná spolupráca vedenia školy, výchovného poradcu, vedúcich MZ a PK, koordinátorov prevencií, vedúcej školského klubu detí a vedúcej školskej jedálne.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3.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kontroly </w:t>
      </w:r>
    </w:p>
    <w:p w:rsidR="00B056E1" w:rsidRPr="003E532D" w:rsidRDefault="00B056E1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V oblasti kontroly, ktorá je súčasťou pedagogického riadenia školy, sme sa vo vedení školy zamerali na získavanie spätno-väzbových informácií, ktoré slúžia na kvalitatívne ovplyvňovanie výchovno-vzdelávacej práce školy. Kvalita práce učiteľa bola posudzovaná podľa úrovne výsledkov práce žiakov s rešpektovaním ich vekových, rozumových a sociálnych daností (nie podľa dosiahnutých priemerov). Očakávaná efektivita plnenia termínovaných úloh bola analyzovaná na gremiálnych poradách, následne na pracovných poradách a na hodnotiacich pedagogických radách.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Súčasťou kontrolnej činnosti bolo aj zachytenie školskej klímy formou neformálnych rozhovorov s pedagogickými aj ostatnými zamestnancami školy, tiež na podchytenie mimoškolských aktivít.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4.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informačného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systému</w:t>
      </w:r>
    </w:p>
    <w:p w:rsidR="00B056E1" w:rsidRPr="003E532D" w:rsidRDefault="00B056E1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Základnou prioritou bolo odovzdávanie informácií od rady školy, rodičovskej rady vedeniu školy.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Odovzdávanie informácií z odborného pedagogického hľadiska sa organizovalo cez MZ a PK. Na pracovných poradách sa pravidelne vyhodnocovala účasť žiakov a učiteľov na rôznych školeniach, olympiádach a súťažiach. </w:t>
      </w:r>
    </w:p>
    <w:p w:rsidR="00F92FAB" w:rsidRPr="00F92FAB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Informačný tok medzi rodičmi a školou bol prepojený cez žiacku knižku, rodičovské aktívy a individuálne rozhovory. Pri riešení vážneho problému boli  rodičia  pozývaní do školy písomnou formou. Všetky problémy a výchovné priestupky žiakov riešil, poverený riaditeľom školy, </w:t>
      </w:r>
      <w:r w:rsidR="007A21A6">
        <w:rPr>
          <w:rFonts w:ascii="Arial" w:hAnsi="Arial" w:cs="Arial"/>
          <w:sz w:val="24"/>
        </w:rPr>
        <w:t>výchovný poradca, triedny učiteľ</w:t>
      </w:r>
      <w:r w:rsidRPr="003E532D">
        <w:rPr>
          <w:rFonts w:ascii="Arial" w:hAnsi="Arial" w:cs="Arial"/>
          <w:sz w:val="24"/>
        </w:rPr>
        <w:t xml:space="preserve"> poprípade šk</w:t>
      </w:r>
      <w:r w:rsidR="007A21A6">
        <w:rPr>
          <w:rFonts w:ascii="Arial" w:hAnsi="Arial" w:cs="Arial"/>
          <w:sz w:val="24"/>
        </w:rPr>
        <w:t xml:space="preserve">olský </w:t>
      </w:r>
      <w:r w:rsidRPr="003E532D">
        <w:rPr>
          <w:rFonts w:ascii="Arial" w:hAnsi="Arial" w:cs="Arial"/>
          <w:sz w:val="24"/>
        </w:rPr>
        <w:t>psychológ alebo špec</w:t>
      </w:r>
      <w:r w:rsidR="007A21A6">
        <w:rPr>
          <w:rFonts w:ascii="Arial" w:hAnsi="Arial" w:cs="Arial"/>
          <w:sz w:val="24"/>
        </w:rPr>
        <w:t xml:space="preserve">iálny </w:t>
      </w:r>
      <w:r w:rsidRPr="003E532D">
        <w:rPr>
          <w:rFonts w:ascii="Arial" w:hAnsi="Arial" w:cs="Arial"/>
          <w:sz w:val="24"/>
        </w:rPr>
        <w:t xml:space="preserve"> pedag</w:t>
      </w:r>
      <w:r w:rsidR="007A21A6">
        <w:rPr>
          <w:rFonts w:ascii="Arial" w:hAnsi="Arial" w:cs="Arial"/>
          <w:sz w:val="24"/>
        </w:rPr>
        <w:t>ó</w:t>
      </w:r>
      <w:r w:rsidRPr="003E532D">
        <w:rPr>
          <w:rFonts w:ascii="Arial" w:hAnsi="Arial" w:cs="Arial"/>
          <w:sz w:val="24"/>
        </w:rPr>
        <w:t>g  spoločne so zákonným zástupcom žiaka. Výchovný poradca poskytoval rodičom žiaka informácie o podmienkach ďalšieho štúdia, sledoval rodinné zázemie problémových žiakov, spolupracoval s pedagogicko-psychologickými poradňami a so sociálnymi zamestnancami.</w:t>
      </w:r>
    </w:p>
    <w:p w:rsidR="00341401" w:rsidRDefault="00341401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7E4EBA" w:rsidRDefault="007E4EBA" w:rsidP="00341401">
      <w:pPr>
        <w:pStyle w:val="Zarkazkladnhotextu2"/>
        <w:tabs>
          <w:tab w:val="clear" w:pos="2977"/>
        </w:tabs>
      </w:pPr>
    </w:p>
    <w:p w:rsidR="00341401" w:rsidRPr="004F0B7C" w:rsidRDefault="00341401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B95258">
        <w:rPr>
          <w:rFonts w:ascii="Arial" w:hAnsi="Arial" w:cs="Arial"/>
          <w:b/>
          <w:sz w:val="24"/>
        </w:rPr>
        <w:t xml:space="preserve">    X</w:t>
      </w:r>
      <w:r w:rsidR="00B326EC">
        <w:rPr>
          <w:rFonts w:ascii="Arial" w:hAnsi="Arial" w:cs="Arial"/>
          <w:b/>
          <w:sz w:val="24"/>
        </w:rPr>
        <w:t>I</w:t>
      </w:r>
      <w:r w:rsidRPr="00B95258">
        <w:rPr>
          <w:rFonts w:ascii="Arial" w:hAnsi="Arial" w:cs="Arial"/>
          <w:b/>
          <w:sz w:val="24"/>
        </w:rPr>
        <w:t>V.  Klady a nedostatky úrovne výchovy a</w:t>
      </w:r>
      <w:r w:rsidR="003E532D" w:rsidRPr="00B95258">
        <w:rPr>
          <w:rFonts w:ascii="Arial" w:hAnsi="Arial" w:cs="Arial"/>
          <w:b/>
          <w:sz w:val="24"/>
        </w:rPr>
        <w:t> </w:t>
      </w:r>
      <w:r w:rsidRPr="00B95258">
        <w:rPr>
          <w:rFonts w:ascii="Arial" w:hAnsi="Arial" w:cs="Arial"/>
          <w:b/>
          <w:sz w:val="24"/>
        </w:rPr>
        <w:t>vzdelávania</w:t>
      </w:r>
      <w:r w:rsidR="003E532D" w:rsidRPr="00B95258">
        <w:rPr>
          <w:rFonts w:ascii="Arial" w:hAnsi="Arial" w:cs="Arial"/>
          <w:b/>
          <w:sz w:val="24"/>
        </w:rPr>
        <w:t xml:space="preserve"> (SWOT analýza)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a) Silné stránky školy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Škola disponuje kvalitným a kvalifikovaným pedagogickým zborom. Profilácia a zameranie školy: Na druhom stupni máme triedy so zameraním na športovú prípravu – futbal. Tím zamestnancov venuje veľkú pozornosť handicapovaným žiakom. V Školskom vzdelávacom programe sme kontinuálne nadviazali na tento zámer a posilnili sme vyučovanie cudzích jazykov. 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Budova školy a telocvične sú v dobrom technickom stave. Žiaci  využívajú  na výučbu školské ihrisko a telocvične, ktoré boli z finančných prostriedkov školy opravené. Manažment školy je kvalifikovaný, komunikuje s pracovníkmi školy o všetkých problémoch na základe demokratických a ľudských hodnôt.</w:t>
      </w:r>
    </w:p>
    <w:p w:rsidR="003E532D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  <w:sz w:val="27"/>
          <w:szCs w:val="27"/>
        </w:rPr>
      </w:pPr>
      <w:r w:rsidRPr="00CD326D">
        <w:rPr>
          <w:rFonts w:ascii="Arial" w:hAnsi="Arial" w:cs="Arial"/>
          <w:color w:val="1C112E"/>
          <w:sz w:val="27"/>
          <w:szCs w:val="27"/>
        </w:rPr>
        <w:lastRenderedPageBreak/>
        <w:t>K silným stránkam školy patria: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dosahované výchovno-vzdelávacie výsledky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zrekonštruovaná školy </w:t>
      </w:r>
    </w:p>
    <w:p w:rsidR="00C01BE6" w:rsidRPr="003E532D" w:rsidRDefault="007E4EBA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pokračovanie v PRÍPRAVNOM </w:t>
      </w:r>
      <w:r w:rsidR="00C01BE6">
        <w:rPr>
          <w:rFonts w:ascii="Arial" w:hAnsi="Arial" w:cs="Arial"/>
          <w:color w:val="1C112E"/>
          <w:sz w:val="24"/>
          <w:szCs w:val="24"/>
        </w:rPr>
        <w:t xml:space="preserve"> ročník</w:t>
      </w:r>
      <w:r>
        <w:rPr>
          <w:rFonts w:ascii="Arial" w:hAnsi="Arial" w:cs="Arial"/>
          <w:color w:val="1C112E"/>
          <w:sz w:val="24"/>
          <w:szCs w:val="24"/>
        </w:rPr>
        <w:t xml:space="preserve">u 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vynovené vnútorné priestory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príjemné pracovné prostredie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kvalifikovanosť pedagogických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spôsob odmeňovania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integrácia IKT, gramotnosť učiteľov a žiakov v práci s PC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so zriaďovateľom, MsÚ Prešov, Radou školy, Radou rodičov, Prešovskou univerzitou, materskými školami, základnými školami 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funkčné a konštruktívne vzťahy vedenia školy a pedagogických zamestnancov s uvedenými inštitúciami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prepracovaný systém vnútornej komunikácie a komunikácie s verejnosťou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vysoké percento úspešnosti prijatia žiakov na stredné školy a stredné odborné učilišťa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vlastná </w:t>
      </w: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www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stránka </w:t>
      </w:r>
      <w:r w:rsidR="007B01EF">
        <w:rPr>
          <w:rFonts w:ascii="Arial" w:hAnsi="Arial" w:cs="Arial"/>
          <w:color w:val="1C112E"/>
          <w:sz w:val="24"/>
          <w:szCs w:val="24"/>
        </w:rPr>
        <w:t xml:space="preserve">+ </w:t>
      </w:r>
      <w:proofErr w:type="spellStart"/>
      <w:r w:rsidR="007B01EF">
        <w:rPr>
          <w:rFonts w:ascii="Arial" w:hAnsi="Arial" w:cs="Arial"/>
          <w:color w:val="1C112E"/>
          <w:sz w:val="24"/>
          <w:szCs w:val="24"/>
        </w:rPr>
        <w:t>facebooková</w:t>
      </w:r>
      <w:proofErr w:type="spellEnd"/>
      <w:r w:rsidR="007B01EF">
        <w:rPr>
          <w:rFonts w:ascii="Arial" w:hAnsi="Arial" w:cs="Arial"/>
          <w:color w:val="1C112E"/>
          <w:sz w:val="24"/>
          <w:szCs w:val="24"/>
        </w:rPr>
        <w:t xml:space="preserve"> stránka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úspechy žiakov v súťažiach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vianočné besiedky, besiedka ku Dňu matiek, prezentačný sprievod, veľmi dobrá spolupráca s Ozbrojenými zložkami SR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lyžiarske kurzy, plavecké výcviky, školy v prírode, exkurzie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zapojenosť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do projektov:  „ Premena tradičnej školy na modernú“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V základnej škole  úspešnejší</w:t>
      </w:r>
    </w:p>
    <w:p w:rsidR="007B01EF" w:rsidRPr="007A21A6" w:rsidRDefault="007B01EF" w:rsidP="00B95E4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7A21A6">
        <w:rPr>
          <w:rFonts w:ascii="Arial" w:hAnsi="Arial" w:cs="Arial"/>
          <w:color w:val="1C112E"/>
          <w:sz w:val="24"/>
          <w:szCs w:val="24"/>
        </w:rPr>
        <w:t>projekt: triediš, triedim, triedime</w:t>
      </w:r>
    </w:p>
    <w:p w:rsidR="007A21A6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</w:t>
      </w:r>
      <w:r w:rsidR="007A21A6">
        <w:rPr>
          <w:rFonts w:ascii="Arial" w:hAnsi="Arial" w:cs="Arial"/>
          <w:color w:val="1C112E"/>
          <w:sz w:val="24"/>
          <w:szCs w:val="24"/>
        </w:rPr>
        <w:t xml:space="preserve"> </w:t>
      </w:r>
      <w:r w:rsidR="000C23AC">
        <w:rPr>
          <w:rFonts w:ascii="Arial" w:hAnsi="Arial" w:cs="Arial"/>
          <w:color w:val="1C112E"/>
          <w:sz w:val="24"/>
          <w:szCs w:val="24"/>
        </w:rPr>
        <w:t>asistenti učiteľa do školy</w:t>
      </w:r>
      <w:r>
        <w:rPr>
          <w:rFonts w:ascii="Arial" w:hAnsi="Arial" w:cs="Arial"/>
          <w:color w:val="1C112E"/>
          <w:sz w:val="24"/>
          <w:szCs w:val="24"/>
        </w:rPr>
        <w:t xml:space="preserve"> </w:t>
      </w:r>
    </w:p>
    <w:p w:rsidR="007B01EF" w:rsidRDefault="000C23AC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projekt: </w:t>
      </w:r>
      <w:r w:rsidR="007B01EF">
        <w:rPr>
          <w:rFonts w:ascii="Arial" w:hAnsi="Arial" w:cs="Arial"/>
          <w:color w:val="1C112E"/>
          <w:sz w:val="24"/>
          <w:szCs w:val="24"/>
        </w:rPr>
        <w:t>Zelená škola</w:t>
      </w:r>
    </w:p>
    <w:p w:rsidR="007B01EF" w:rsidRPr="007E4EBA" w:rsidRDefault="007B01EF" w:rsidP="007E4EB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 :</w:t>
      </w:r>
      <w:r w:rsidR="005356A8">
        <w:rPr>
          <w:rFonts w:ascii="Arial" w:hAnsi="Arial" w:cs="Arial"/>
          <w:color w:val="1C112E"/>
          <w:sz w:val="24"/>
          <w:szCs w:val="24"/>
        </w:rPr>
        <w:t xml:space="preserve"> </w:t>
      </w:r>
      <w:r>
        <w:rPr>
          <w:rFonts w:ascii="Arial" w:hAnsi="Arial" w:cs="Arial"/>
          <w:color w:val="1C112E"/>
          <w:sz w:val="24"/>
          <w:szCs w:val="24"/>
        </w:rPr>
        <w:t>EDUCATE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protidrogová prevencia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starostlivosť o rehabilitáciu, zdravie a kultúrne vyžitie zamestnancov školy</w:t>
      </w:r>
    </w:p>
    <w:p w:rsidR="007B01EF" w:rsidRPr="003E532D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sauna +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biofetback</w:t>
      </w:r>
      <w:proofErr w:type="spellEnd"/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stretnutia vedenia školy a materskej školy s rodičmi budúcich prvákov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odstraňovanie prebytočnej administratívnej práce – maximálne využívanie PC, elektronická dochádzka.</w:t>
      </w:r>
    </w:p>
    <w:p w:rsidR="007E4EBA" w:rsidRPr="004223F4" w:rsidRDefault="004223F4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4223F4">
        <w:rPr>
          <w:rFonts w:ascii="Arial" w:hAnsi="Arial" w:cs="Arial"/>
          <w:color w:val="1C112E"/>
          <w:sz w:val="24"/>
          <w:szCs w:val="24"/>
        </w:rPr>
        <w:t>V mimoriadnej situácii</w:t>
      </w:r>
      <w:r>
        <w:rPr>
          <w:rFonts w:ascii="Arial" w:hAnsi="Arial" w:cs="Arial"/>
          <w:color w:val="1C112E"/>
          <w:sz w:val="24"/>
          <w:szCs w:val="24"/>
        </w:rPr>
        <w:t xml:space="preserve"> bol  silnou stránkou komunikácia učiteľ- žiak, učiteľ- rodič, ktorý  sa prejavil bezproblémovým postupom vzdelávania v tejto situácii.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b) Slabé stránky školy</w:t>
      </w:r>
    </w:p>
    <w:p w:rsidR="003E532D" w:rsidRPr="00CD326D" w:rsidRDefault="003E532D" w:rsidP="003E532D">
      <w:pPr>
        <w:spacing w:before="240" w:after="240" w:line="360" w:lineRule="auto"/>
        <w:jc w:val="both"/>
        <w:rPr>
          <w:rFonts w:ascii="inherit" w:hAnsi="inherit" w:cs="Arial"/>
          <w:color w:val="1C112E"/>
          <w:sz w:val="18"/>
          <w:szCs w:val="18"/>
        </w:rPr>
      </w:pPr>
      <w:r w:rsidRPr="00CD326D">
        <w:rPr>
          <w:rFonts w:ascii="Arial" w:hAnsi="Arial" w:cs="Arial"/>
          <w:color w:val="1C112E"/>
          <w:sz w:val="27"/>
          <w:szCs w:val="27"/>
        </w:rPr>
        <w:t>Ako istý nedostatok pociťujeme :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klesajúci počet žiakov vplyvom demografického vývoja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väčší počet  škôl na  sídlisku III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 rodičmi niektorých žiakov zo sociálne znevýhodneného prostredia, ktorí neprejavujú adekvátny záujem o výchovu </w:t>
      </w:r>
    </w:p>
    <w:p w:rsidR="00B95258" w:rsidRDefault="003E532D" w:rsidP="00F92F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kvalitatívne rôzna individuálna efektívnosť zamestnancov pedagogického zboru na rozvoji školy a budovaní kultúry školy</w:t>
      </w:r>
    </w:p>
    <w:p w:rsidR="004223F4" w:rsidRDefault="004223F4" w:rsidP="00F92F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primeraná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zapojenosť</w:t>
      </w:r>
      <w:proofErr w:type="spellEnd"/>
      <w:r>
        <w:rPr>
          <w:rFonts w:ascii="Arial" w:hAnsi="Arial" w:cs="Arial"/>
          <w:color w:val="1C112E"/>
          <w:sz w:val="24"/>
          <w:szCs w:val="24"/>
        </w:rPr>
        <w:t xml:space="preserve"> do vzdelávacieho procesu žiakov telesne postihnutých v čase mimoriadnej situácie vzhľadom na ich individuálny hendikep</w:t>
      </w:r>
    </w:p>
    <w:p w:rsidR="004223F4" w:rsidRPr="00F92FAB" w:rsidRDefault="004223F4" w:rsidP="004223F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color w:val="1C112E"/>
          <w:sz w:val="24"/>
          <w:szCs w:val="24"/>
        </w:rPr>
      </w:pP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lastRenderedPageBreak/>
        <w:t>3. Príležitosti</w:t>
      </w:r>
    </w:p>
    <w:p w:rsidR="003E532D" w:rsidRPr="007E3E6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Škola hľadá možnosti svojho ďalšieho kvalitatívneho rozvoja. Stálym cieľom je zvyšovanie kvality výchovno</w:t>
      </w:r>
      <w:r w:rsidR="00B056E1">
        <w:rPr>
          <w:rFonts w:ascii="Arial" w:hAnsi="Arial" w:cs="Arial"/>
          <w:color w:val="1C112E"/>
          <w:sz w:val="24"/>
          <w:szCs w:val="24"/>
        </w:rPr>
        <w:t>-</w:t>
      </w:r>
      <w:r w:rsidRPr="003E532D">
        <w:rPr>
          <w:rFonts w:ascii="Arial" w:hAnsi="Arial" w:cs="Arial"/>
          <w:color w:val="1C112E"/>
          <w:sz w:val="24"/>
          <w:szCs w:val="24"/>
        </w:rPr>
        <w:t>vzdelávacieho procesu a zvyšovanie počtu žiakov a reputácie školy. Aktivity školy sú smerované k žiackej, rodičovskej i širšej verejnosti.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4. Ohrozenia</w:t>
      </w:r>
    </w:p>
    <w:p w:rsidR="003E532D" w:rsidRPr="007E4EBA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Zámery školy sú </w:t>
      </w:r>
      <w:r w:rsidR="00C01BE6">
        <w:rPr>
          <w:rFonts w:ascii="Arial" w:hAnsi="Arial" w:cs="Arial"/>
          <w:color w:val="1C112E"/>
          <w:sz w:val="24"/>
          <w:szCs w:val="24"/>
        </w:rPr>
        <w:t xml:space="preserve">neposlednom rade </w:t>
      </w:r>
      <w:r w:rsidRPr="003E532D">
        <w:rPr>
          <w:rFonts w:ascii="Arial" w:hAnsi="Arial" w:cs="Arial"/>
          <w:color w:val="1C112E"/>
          <w:sz w:val="24"/>
          <w:szCs w:val="24"/>
        </w:rPr>
        <w:t>nedocenenie práce učiteľov v spoločnosti.</w:t>
      </w:r>
    </w:p>
    <w:p w:rsidR="00341401" w:rsidRDefault="00341401" w:rsidP="00341401">
      <w:pPr>
        <w:pStyle w:val="Zarkazkladnhotextu2"/>
        <w:tabs>
          <w:tab w:val="clear" w:pos="2977"/>
        </w:tabs>
        <w:rPr>
          <w:b/>
        </w:rPr>
      </w:pPr>
    </w:p>
    <w:p w:rsidR="00341401" w:rsidRPr="000C6A97" w:rsidRDefault="00341401" w:rsidP="00341401">
      <w:pPr>
        <w:pStyle w:val="Zarkazkladnhotextu2"/>
        <w:tabs>
          <w:tab w:val="left" w:pos="6237"/>
        </w:tabs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Záver</w:t>
      </w:r>
    </w:p>
    <w:p w:rsidR="00341401" w:rsidRPr="000C6A97" w:rsidRDefault="00341401" w:rsidP="00341401">
      <w:pPr>
        <w:pStyle w:val="Zarkazkladnhotextu2"/>
        <w:numPr>
          <w:ilvl w:val="0"/>
          <w:numId w:val="4"/>
        </w:numPr>
        <w:tabs>
          <w:tab w:val="clear" w:pos="2977"/>
          <w:tab w:val="left" w:pos="0"/>
          <w:tab w:val="left" w:pos="6237"/>
        </w:tabs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>Správa o výchovno-vzdelávacej činnosti školy za školský rok prerokovaná na pedagogickej rade dňa</w:t>
      </w:r>
      <w:r w:rsidR="00A33098">
        <w:rPr>
          <w:rFonts w:ascii="Arial" w:hAnsi="Arial" w:cs="Arial"/>
        </w:rPr>
        <w:t xml:space="preserve"> 24.08. 2020</w:t>
      </w:r>
      <w:bookmarkStart w:id="1" w:name="_GoBack"/>
      <w:bookmarkEnd w:id="1"/>
    </w:p>
    <w:p w:rsidR="00341401" w:rsidRDefault="00341401" w:rsidP="00341401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rFonts w:ascii="Arial" w:hAnsi="Arial" w:cs="Arial"/>
          <w:sz w:val="20"/>
        </w:rPr>
      </w:pPr>
    </w:p>
    <w:p w:rsidR="00341401" w:rsidRDefault="00341401" w:rsidP="00EC2E35">
      <w:pPr>
        <w:jc w:val="both"/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Pr="005F0E54" w:rsidRDefault="00C01BE6" w:rsidP="00C01BE6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 w:rsidR="004223F4">
        <w:rPr>
          <w:rFonts w:ascii="Arial" w:hAnsi="Arial" w:cs="Arial"/>
          <w:sz w:val="20"/>
        </w:rPr>
        <w:t xml:space="preserve">Mgr. Marianna </w:t>
      </w:r>
      <w:proofErr w:type="spellStart"/>
      <w:r w:rsidR="004223F4">
        <w:rPr>
          <w:rFonts w:ascii="Arial" w:hAnsi="Arial" w:cs="Arial"/>
          <w:sz w:val="20"/>
        </w:rPr>
        <w:t>Butková</w:t>
      </w:r>
      <w:proofErr w:type="spellEnd"/>
    </w:p>
    <w:p w:rsidR="00D251BC" w:rsidRPr="005F0E54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rFonts w:ascii="Arial" w:hAnsi="Arial" w:cs="Arial"/>
          <w:sz w:val="20"/>
        </w:rPr>
      </w:pPr>
      <w:r w:rsidRPr="005F0E54"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</w:t>
      </w:r>
      <w:r w:rsidR="00C01BE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</w:t>
      </w:r>
      <w:r w:rsidRPr="005F0E54">
        <w:rPr>
          <w:rFonts w:ascii="Arial" w:hAnsi="Arial" w:cs="Arial"/>
          <w:sz w:val="20"/>
        </w:rPr>
        <w:t xml:space="preserve">    riaditeľ</w:t>
      </w:r>
      <w:r w:rsidR="004223F4">
        <w:rPr>
          <w:rFonts w:ascii="Arial" w:hAnsi="Arial" w:cs="Arial"/>
          <w:sz w:val="20"/>
        </w:rPr>
        <w:t>ka</w:t>
      </w:r>
      <w:r w:rsidRPr="005F0E54">
        <w:rPr>
          <w:rFonts w:ascii="Arial" w:hAnsi="Arial" w:cs="Arial"/>
          <w:sz w:val="20"/>
        </w:rPr>
        <w:t xml:space="preserve"> školy</w:t>
      </w:r>
    </w:p>
    <w:p w:rsidR="00341401" w:rsidRPr="00AC3C21" w:rsidRDefault="00C01BE6" w:rsidP="00EC2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C21" w:rsidRDefault="00AC3C21" w:rsidP="00EC2E35">
      <w:pPr>
        <w:jc w:val="both"/>
      </w:pPr>
    </w:p>
    <w:p w:rsidR="00AC3C21" w:rsidRDefault="00AC3C21" w:rsidP="00EC2E35">
      <w:pPr>
        <w:jc w:val="both"/>
      </w:pPr>
    </w:p>
    <w:p w:rsidR="00AC3C21" w:rsidRDefault="00AC3C21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 xml:space="preserve">Správa prerokovaná Radou školy pri </w:t>
      </w:r>
      <w:r w:rsidR="00A17DAD">
        <w:t>ZŠ Pr</w:t>
      </w:r>
      <w:r w:rsidR="002B7879">
        <w:t>ešov,</w:t>
      </w:r>
      <w:r w:rsidR="006D756B">
        <w:t xml:space="preserve"> </w:t>
      </w:r>
      <w:proofErr w:type="spellStart"/>
      <w:r w:rsidR="006D756B">
        <w:t>Prostějovská</w:t>
      </w:r>
      <w:proofErr w:type="spellEnd"/>
      <w:r w:rsidR="006D756B">
        <w:t xml:space="preserve"> 38,</w:t>
      </w: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49364B" w:rsidRDefault="00AC3C21" w:rsidP="00C01BE6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</w:pPr>
      <w:r>
        <w:t>V Pr</w:t>
      </w:r>
      <w:r w:rsidR="00ED67AA">
        <w:t xml:space="preserve">ešove dňa </w:t>
      </w:r>
      <w:r w:rsidR="007A6799">
        <w:t>...................</w:t>
      </w:r>
    </w:p>
    <w:p w:rsidR="00AC3C21" w:rsidRDefault="00AC3C21" w:rsidP="00C01BE6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</w:pPr>
      <w:r>
        <w:tab/>
      </w:r>
      <w:r>
        <w:tab/>
      </w:r>
      <w:r w:rsidR="004223F4">
        <w:t xml:space="preserve">Mgr. Anna </w:t>
      </w:r>
      <w:proofErr w:type="spellStart"/>
      <w:r w:rsidR="004223F4">
        <w:t>Bratková</w:t>
      </w:r>
      <w:proofErr w:type="spellEnd"/>
      <w:r>
        <w:tab/>
      </w:r>
      <w:r w:rsidR="007A6799">
        <w:tab/>
      </w:r>
      <w:r w:rsidR="007A6799">
        <w:tab/>
      </w:r>
      <w:r w:rsidR="007A6799">
        <w:tab/>
        <w:t xml:space="preserve">    predseda R</w:t>
      </w:r>
      <w:r w:rsidR="00D251BC">
        <w:t>ady školy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center"/>
      </w:pPr>
      <w:r>
        <w:t xml:space="preserve">                                                                                                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>Schválil ...............</w:t>
      </w:r>
      <w:r w:rsidR="002852DF">
        <w:t>.........</w:t>
      </w:r>
    </w:p>
    <w:p w:rsidR="00A17DAD" w:rsidRDefault="00A17DAD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B97B61" w:rsidRPr="00DE354B" w:rsidRDefault="00A17DAD" w:rsidP="00C01BE6">
      <w:pPr>
        <w:pStyle w:val="Zarkazkladnhotextu2"/>
        <w:tabs>
          <w:tab w:val="clear" w:pos="2977"/>
          <w:tab w:val="left" w:pos="0"/>
          <w:tab w:val="left" w:pos="6237"/>
        </w:tabs>
        <w:spacing w:line="276" w:lineRule="auto"/>
        <w:ind w:left="0" w:firstLine="0"/>
      </w:pPr>
      <w:r>
        <w:t>Pozn. Súčasťou správy sú správy o hodnotení jednotlivých MZ a PK, správa vý</w:t>
      </w:r>
      <w:r w:rsidR="00676E89">
        <w:t xml:space="preserve">chovného poradcu, </w:t>
      </w:r>
      <w:r>
        <w:t xml:space="preserve"> koordinátora drogovej prevencie, školskej psychologičky, žiackej samosprávy a správa o hospodárení školy.</w:t>
      </w:r>
    </w:p>
    <w:sectPr w:rsidR="00B97B61" w:rsidRPr="00DE354B" w:rsidSect="00803B9A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A1" w:rsidRDefault="00DF70A1">
      <w:r>
        <w:separator/>
      </w:r>
    </w:p>
  </w:endnote>
  <w:endnote w:type="continuationSeparator" w:id="0">
    <w:p w:rsidR="00DF70A1" w:rsidRDefault="00D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55" w:rsidRDefault="00D03E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03E55" w:rsidRDefault="00D03E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55" w:rsidRDefault="00D03E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33098">
      <w:rPr>
        <w:rStyle w:val="slostrany"/>
        <w:noProof/>
      </w:rPr>
      <w:t>20</w:t>
    </w:r>
    <w:r>
      <w:rPr>
        <w:rStyle w:val="slostrany"/>
      </w:rPr>
      <w:fldChar w:fldCharType="end"/>
    </w:r>
  </w:p>
  <w:p w:rsidR="00D03E55" w:rsidRDefault="00D03E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A1" w:rsidRDefault="00DF70A1">
      <w:r>
        <w:separator/>
      </w:r>
    </w:p>
  </w:footnote>
  <w:footnote w:type="continuationSeparator" w:id="0">
    <w:p w:rsidR="00DF70A1" w:rsidRDefault="00DF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2C011D"/>
    <w:multiLevelType w:val="hybridMultilevel"/>
    <w:tmpl w:val="D9345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D11"/>
    <w:multiLevelType w:val="multilevel"/>
    <w:tmpl w:val="87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13C85"/>
    <w:multiLevelType w:val="multilevel"/>
    <w:tmpl w:val="E27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04ED8"/>
    <w:multiLevelType w:val="hybridMultilevel"/>
    <w:tmpl w:val="153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7745"/>
    <w:multiLevelType w:val="singleLevel"/>
    <w:tmpl w:val="A462CF7A"/>
    <w:lvl w:ilvl="0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24D36D37"/>
    <w:multiLevelType w:val="hybridMultilevel"/>
    <w:tmpl w:val="6624F2A0"/>
    <w:lvl w:ilvl="0" w:tplc="82D233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3BEA"/>
    <w:multiLevelType w:val="hybridMultilevel"/>
    <w:tmpl w:val="33722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31383"/>
    <w:multiLevelType w:val="hybridMultilevel"/>
    <w:tmpl w:val="3578C5B2"/>
    <w:lvl w:ilvl="0" w:tplc="4AB80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3623"/>
    <w:multiLevelType w:val="hybridMultilevel"/>
    <w:tmpl w:val="380C9A14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AC8388E"/>
    <w:multiLevelType w:val="hybridMultilevel"/>
    <w:tmpl w:val="CE0EA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03E15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9078E6"/>
    <w:multiLevelType w:val="hybridMultilevel"/>
    <w:tmpl w:val="2CF621F2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A0B56"/>
    <w:multiLevelType w:val="hybridMultilevel"/>
    <w:tmpl w:val="22C2EF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F64F0"/>
    <w:multiLevelType w:val="hybridMultilevel"/>
    <w:tmpl w:val="3EB40E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2225"/>
    <w:multiLevelType w:val="multilevel"/>
    <w:tmpl w:val="29A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E30EE"/>
    <w:multiLevelType w:val="hybridMultilevel"/>
    <w:tmpl w:val="962CA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900A9"/>
    <w:multiLevelType w:val="hybridMultilevel"/>
    <w:tmpl w:val="1D521474"/>
    <w:lvl w:ilvl="0" w:tplc="414ED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2101"/>
    <w:multiLevelType w:val="hybridMultilevel"/>
    <w:tmpl w:val="A9B06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7214C8"/>
    <w:multiLevelType w:val="hybridMultilevel"/>
    <w:tmpl w:val="F8883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28E1"/>
    <w:multiLevelType w:val="hybridMultilevel"/>
    <w:tmpl w:val="9BE08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40351"/>
    <w:multiLevelType w:val="hybridMultilevel"/>
    <w:tmpl w:val="A07AE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B114F"/>
    <w:multiLevelType w:val="hybridMultilevel"/>
    <w:tmpl w:val="BD9EC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D4C9B"/>
    <w:multiLevelType w:val="multilevel"/>
    <w:tmpl w:val="598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11"/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25"/>
  </w:num>
  <w:num w:numId="15">
    <w:abstractNumId w:val="14"/>
  </w:num>
  <w:num w:numId="16">
    <w:abstractNumId w:val="17"/>
  </w:num>
  <w:num w:numId="17">
    <w:abstractNumId w:val="10"/>
  </w:num>
  <w:num w:numId="18">
    <w:abstractNumId w:val="6"/>
  </w:num>
  <w:num w:numId="19">
    <w:abstractNumId w:val="21"/>
  </w:num>
  <w:num w:numId="20">
    <w:abstractNumId w:val="24"/>
  </w:num>
  <w:num w:numId="21">
    <w:abstractNumId w:val="9"/>
  </w:num>
  <w:num w:numId="22">
    <w:abstractNumId w:val="18"/>
  </w:num>
  <w:num w:numId="23">
    <w:abstractNumId w:val="23"/>
  </w:num>
  <w:num w:numId="24">
    <w:abstractNumId w:val="15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0098C"/>
    <w:rsid w:val="0000239A"/>
    <w:rsid w:val="0000333B"/>
    <w:rsid w:val="00004B7C"/>
    <w:rsid w:val="00007F94"/>
    <w:rsid w:val="0001414E"/>
    <w:rsid w:val="000147F8"/>
    <w:rsid w:val="000157F9"/>
    <w:rsid w:val="00017E46"/>
    <w:rsid w:val="00017EE3"/>
    <w:rsid w:val="0002205E"/>
    <w:rsid w:val="00022F85"/>
    <w:rsid w:val="00027552"/>
    <w:rsid w:val="00031034"/>
    <w:rsid w:val="000310C1"/>
    <w:rsid w:val="000310F7"/>
    <w:rsid w:val="00032223"/>
    <w:rsid w:val="00035449"/>
    <w:rsid w:val="00036008"/>
    <w:rsid w:val="00040927"/>
    <w:rsid w:val="000436BB"/>
    <w:rsid w:val="00044161"/>
    <w:rsid w:val="00044743"/>
    <w:rsid w:val="00053B7B"/>
    <w:rsid w:val="000606C5"/>
    <w:rsid w:val="00065B00"/>
    <w:rsid w:val="00066CE1"/>
    <w:rsid w:val="0007048C"/>
    <w:rsid w:val="00075203"/>
    <w:rsid w:val="0007578B"/>
    <w:rsid w:val="00086DD4"/>
    <w:rsid w:val="00087015"/>
    <w:rsid w:val="00087654"/>
    <w:rsid w:val="00091310"/>
    <w:rsid w:val="0009625C"/>
    <w:rsid w:val="00097866"/>
    <w:rsid w:val="00097C9B"/>
    <w:rsid w:val="000B2DE4"/>
    <w:rsid w:val="000B685C"/>
    <w:rsid w:val="000C0237"/>
    <w:rsid w:val="000C0F4D"/>
    <w:rsid w:val="000C23AC"/>
    <w:rsid w:val="000C51F9"/>
    <w:rsid w:val="000C6A97"/>
    <w:rsid w:val="000C773D"/>
    <w:rsid w:val="000D181B"/>
    <w:rsid w:val="000D4FE2"/>
    <w:rsid w:val="000D587E"/>
    <w:rsid w:val="000E00B6"/>
    <w:rsid w:val="000E1BF0"/>
    <w:rsid w:val="000E26E4"/>
    <w:rsid w:val="000E3B26"/>
    <w:rsid w:val="000E56CB"/>
    <w:rsid w:val="000E5F3F"/>
    <w:rsid w:val="000F1E78"/>
    <w:rsid w:val="000F2F4E"/>
    <w:rsid w:val="000F6AED"/>
    <w:rsid w:val="000F7955"/>
    <w:rsid w:val="000F7BCC"/>
    <w:rsid w:val="0010261D"/>
    <w:rsid w:val="00104CBB"/>
    <w:rsid w:val="00110031"/>
    <w:rsid w:val="001133C0"/>
    <w:rsid w:val="00115B06"/>
    <w:rsid w:val="00121369"/>
    <w:rsid w:val="001255EB"/>
    <w:rsid w:val="00125F0D"/>
    <w:rsid w:val="00147601"/>
    <w:rsid w:val="00147946"/>
    <w:rsid w:val="00151EB2"/>
    <w:rsid w:val="00152973"/>
    <w:rsid w:val="00153CC6"/>
    <w:rsid w:val="001541F9"/>
    <w:rsid w:val="00160529"/>
    <w:rsid w:val="00161A84"/>
    <w:rsid w:val="00161C14"/>
    <w:rsid w:val="001669C8"/>
    <w:rsid w:val="0016702A"/>
    <w:rsid w:val="00170A2E"/>
    <w:rsid w:val="00171E73"/>
    <w:rsid w:val="001721B0"/>
    <w:rsid w:val="00177768"/>
    <w:rsid w:val="001807FF"/>
    <w:rsid w:val="0018349F"/>
    <w:rsid w:val="001848F0"/>
    <w:rsid w:val="0019036E"/>
    <w:rsid w:val="00192482"/>
    <w:rsid w:val="001962AC"/>
    <w:rsid w:val="0019633E"/>
    <w:rsid w:val="001A47A0"/>
    <w:rsid w:val="001A48D4"/>
    <w:rsid w:val="001A7031"/>
    <w:rsid w:val="001A7595"/>
    <w:rsid w:val="001A7955"/>
    <w:rsid w:val="001B0DA8"/>
    <w:rsid w:val="001B6771"/>
    <w:rsid w:val="001B7718"/>
    <w:rsid w:val="001C0C38"/>
    <w:rsid w:val="001C4375"/>
    <w:rsid w:val="001C5EC3"/>
    <w:rsid w:val="001C74B3"/>
    <w:rsid w:val="001D2A62"/>
    <w:rsid w:val="001D2B29"/>
    <w:rsid w:val="001D5F62"/>
    <w:rsid w:val="001D6E42"/>
    <w:rsid w:val="001D7EC5"/>
    <w:rsid w:val="001E1860"/>
    <w:rsid w:val="001F02F2"/>
    <w:rsid w:val="001F1C36"/>
    <w:rsid w:val="001F1E08"/>
    <w:rsid w:val="001F368D"/>
    <w:rsid w:val="001F3A47"/>
    <w:rsid w:val="001F4D46"/>
    <w:rsid w:val="00204C59"/>
    <w:rsid w:val="002137E3"/>
    <w:rsid w:val="002154B6"/>
    <w:rsid w:val="00216FBC"/>
    <w:rsid w:val="002177DD"/>
    <w:rsid w:val="002206D0"/>
    <w:rsid w:val="002213C2"/>
    <w:rsid w:val="00222552"/>
    <w:rsid w:val="00224498"/>
    <w:rsid w:val="00224603"/>
    <w:rsid w:val="002303CA"/>
    <w:rsid w:val="00231E01"/>
    <w:rsid w:val="00232339"/>
    <w:rsid w:val="00232790"/>
    <w:rsid w:val="002377D0"/>
    <w:rsid w:val="00237ED1"/>
    <w:rsid w:val="00245801"/>
    <w:rsid w:val="00245EE6"/>
    <w:rsid w:val="00246D2E"/>
    <w:rsid w:val="00253968"/>
    <w:rsid w:val="00256AA3"/>
    <w:rsid w:val="00257198"/>
    <w:rsid w:val="00260C08"/>
    <w:rsid w:val="00262027"/>
    <w:rsid w:val="00264275"/>
    <w:rsid w:val="00265CAF"/>
    <w:rsid w:val="00266B23"/>
    <w:rsid w:val="00271417"/>
    <w:rsid w:val="00273634"/>
    <w:rsid w:val="0027440F"/>
    <w:rsid w:val="002852DF"/>
    <w:rsid w:val="002858FB"/>
    <w:rsid w:val="0028688E"/>
    <w:rsid w:val="00287C2B"/>
    <w:rsid w:val="002904E3"/>
    <w:rsid w:val="002A40FF"/>
    <w:rsid w:val="002A74DF"/>
    <w:rsid w:val="002A7F30"/>
    <w:rsid w:val="002B0E07"/>
    <w:rsid w:val="002B20B1"/>
    <w:rsid w:val="002B360B"/>
    <w:rsid w:val="002B7879"/>
    <w:rsid w:val="002C10E1"/>
    <w:rsid w:val="002C2AF6"/>
    <w:rsid w:val="002C6413"/>
    <w:rsid w:val="002C72A6"/>
    <w:rsid w:val="002D3E6D"/>
    <w:rsid w:val="002D4364"/>
    <w:rsid w:val="002D43C0"/>
    <w:rsid w:val="002E0685"/>
    <w:rsid w:val="002E1EA0"/>
    <w:rsid w:val="002E4924"/>
    <w:rsid w:val="002E68DB"/>
    <w:rsid w:val="002F01EB"/>
    <w:rsid w:val="002F47E2"/>
    <w:rsid w:val="002F4A22"/>
    <w:rsid w:val="002F4D32"/>
    <w:rsid w:val="002F672C"/>
    <w:rsid w:val="002F6858"/>
    <w:rsid w:val="002F7BFF"/>
    <w:rsid w:val="0030447E"/>
    <w:rsid w:val="00304820"/>
    <w:rsid w:val="00304EC8"/>
    <w:rsid w:val="00306E55"/>
    <w:rsid w:val="00307291"/>
    <w:rsid w:val="00311DFA"/>
    <w:rsid w:val="0031776F"/>
    <w:rsid w:val="00320C55"/>
    <w:rsid w:val="003221F4"/>
    <w:rsid w:val="003229EC"/>
    <w:rsid w:val="0032611E"/>
    <w:rsid w:val="003264D8"/>
    <w:rsid w:val="00327095"/>
    <w:rsid w:val="003270FF"/>
    <w:rsid w:val="00330191"/>
    <w:rsid w:val="00331665"/>
    <w:rsid w:val="00334433"/>
    <w:rsid w:val="00340743"/>
    <w:rsid w:val="00341401"/>
    <w:rsid w:val="00347D0B"/>
    <w:rsid w:val="0035173C"/>
    <w:rsid w:val="0035283C"/>
    <w:rsid w:val="00353397"/>
    <w:rsid w:val="003534B0"/>
    <w:rsid w:val="0035529D"/>
    <w:rsid w:val="00356DAA"/>
    <w:rsid w:val="00361DF3"/>
    <w:rsid w:val="003749C6"/>
    <w:rsid w:val="00374A1F"/>
    <w:rsid w:val="003751DC"/>
    <w:rsid w:val="0038245F"/>
    <w:rsid w:val="00392919"/>
    <w:rsid w:val="00396262"/>
    <w:rsid w:val="003A39EF"/>
    <w:rsid w:val="003A4A56"/>
    <w:rsid w:val="003A51BF"/>
    <w:rsid w:val="003A6979"/>
    <w:rsid w:val="003B02FB"/>
    <w:rsid w:val="003B0E3F"/>
    <w:rsid w:val="003B5FAA"/>
    <w:rsid w:val="003B6192"/>
    <w:rsid w:val="003B6F7A"/>
    <w:rsid w:val="003C111F"/>
    <w:rsid w:val="003C2715"/>
    <w:rsid w:val="003C740D"/>
    <w:rsid w:val="003D371D"/>
    <w:rsid w:val="003D37F8"/>
    <w:rsid w:val="003D4934"/>
    <w:rsid w:val="003D74B6"/>
    <w:rsid w:val="003E0069"/>
    <w:rsid w:val="003E3D1B"/>
    <w:rsid w:val="003E49ED"/>
    <w:rsid w:val="003E532D"/>
    <w:rsid w:val="003E5D55"/>
    <w:rsid w:val="003E64F0"/>
    <w:rsid w:val="003E7590"/>
    <w:rsid w:val="003F0BBE"/>
    <w:rsid w:val="003F2FE2"/>
    <w:rsid w:val="003F3B73"/>
    <w:rsid w:val="003F5188"/>
    <w:rsid w:val="00400583"/>
    <w:rsid w:val="004007B5"/>
    <w:rsid w:val="00402CFA"/>
    <w:rsid w:val="00404ACD"/>
    <w:rsid w:val="0040635F"/>
    <w:rsid w:val="00406C65"/>
    <w:rsid w:val="004139D6"/>
    <w:rsid w:val="00413DFB"/>
    <w:rsid w:val="00416571"/>
    <w:rsid w:val="0042016F"/>
    <w:rsid w:val="00421C30"/>
    <w:rsid w:val="00422172"/>
    <w:rsid w:val="004223F4"/>
    <w:rsid w:val="00424301"/>
    <w:rsid w:val="004246F7"/>
    <w:rsid w:val="004247FC"/>
    <w:rsid w:val="004268F7"/>
    <w:rsid w:val="004315AC"/>
    <w:rsid w:val="00433079"/>
    <w:rsid w:val="00433CFE"/>
    <w:rsid w:val="004355B4"/>
    <w:rsid w:val="004371BC"/>
    <w:rsid w:val="00437508"/>
    <w:rsid w:val="00437D12"/>
    <w:rsid w:val="00440B47"/>
    <w:rsid w:val="004417CD"/>
    <w:rsid w:val="004442C4"/>
    <w:rsid w:val="0045515E"/>
    <w:rsid w:val="00457D0E"/>
    <w:rsid w:val="004647E8"/>
    <w:rsid w:val="00464B00"/>
    <w:rsid w:val="00475BAF"/>
    <w:rsid w:val="00477044"/>
    <w:rsid w:val="00477B7D"/>
    <w:rsid w:val="00481F7F"/>
    <w:rsid w:val="004905B3"/>
    <w:rsid w:val="00490659"/>
    <w:rsid w:val="0049364B"/>
    <w:rsid w:val="00496BD6"/>
    <w:rsid w:val="004A175D"/>
    <w:rsid w:val="004A7C8E"/>
    <w:rsid w:val="004B0660"/>
    <w:rsid w:val="004B70EC"/>
    <w:rsid w:val="004C1348"/>
    <w:rsid w:val="004C2416"/>
    <w:rsid w:val="004C2949"/>
    <w:rsid w:val="004C441C"/>
    <w:rsid w:val="004C4AEF"/>
    <w:rsid w:val="004C58DF"/>
    <w:rsid w:val="004C7ACB"/>
    <w:rsid w:val="004C7CCA"/>
    <w:rsid w:val="004D1F73"/>
    <w:rsid w:val="004D365A"/>
    <w:rsid w:val="004D4D30"/>
    <w:rsid w:val="004D550D"/>
    <w:rsid w:val="004D5D9E"/>
    <w:rsid w:val="004D615B"/>
    <w:rsid w:val="004E2528"/>
    <w:rsid w:val="004E2B12"/>
    <w:rsid w:val="004E664D"/>
    <w:rsid w:val="004E7330"/>
    <w:rsid w:val="004F0B7C"/>
    <w:rsid w:val="004F143E"/>
    <w:rsid w:val="004F46C5"/>
    <w:rsid w:val="00500FDC"/>
    <w:rsid w:val="005041E8"/>
    <w:rsid w:val="00504567"/>
    <w:rsid w:val="0050642E"/>
    <w:rsid w:val="00506D7E"/>
    <w:rsid w:val="0051064A"/>
    <w:rsid w:val="00511F29"/>
    <w:rsid w:val="00512AC2"/>
    <w:rsid w:val="00515359"/>
    <w:rsid w:val="0051637A"/>
    <w:rsid w:val="00522060"/>
    <w:rsid w:val="00522A5B"/>
    <w:rsid w:val="00524949"/>
    <w:rsid w:val="00525714"/>
    <w:rsid w:val="0052719C"/>
    <w:rsid w:val="0053034F"/>
    <w:rsid w:val="00530A2B"/>
    <w:rsid w:val="00530FE2"/>
    <w:rsid w:val="00531E72"/>
    <w:rsid w:val="0053262F"/>
    <w:rsid w:val="00532F59"/>
    <w:rsid w:val="005349B0"/>
    <w:rsid w:val="005356A8"/>
    <w:rsid w:val="005379C7"/>
    <w:rsid w:val="00542809"/>
    <w:rsid w:val="00551B2B"/>
    <w:rsid w:val="00555A14"/>
    <w:rsid w:val="00555A32"/>
    <w:rsid w:val="005568C0"/>
    <w:rsid w:val="0055713C"/>
    <w:rsid w:val="00557D80"/>
    <w:rsid w:val="00563C43"/>
    <w:rsid w:val="00567C6C"/>
    <w:rsid w:val="00570412"/>
    <w:rsid w:val="00570B15"/>
    <w:rsid w:val="00580A8A"/>
    <w:rsid w:val="00581571"/>
    <w:rsid w:val="00581DFD"/>
    <w:rsid w:val="0058281B"/>
    <w:rsid w:val="005876D5"/>
    <w:rsid w:val="00594EAC"/>
    <w:rsid w:val="005A2828"/>
    <w:rsid w:val="005A398E"/>
    <w:rsid w:val="005A3D50"/>
    <w:rsid w:val="005B0503"/>
    <w:rsid w:val="005B4FB2"/>
    <w:rsid w:val="005B55FE"/>
    <w:rsid w:val="005B7699"/>
    <w:rsid w:val="005C100F"/>
    <w:rsid w:val="005C1D71"/>
    <w:rsid w:val="005C2DB4"/>
    <w:rsid w:val="005C4F39"/>
    <w:rsid w:val="005D0AFF"/>
    <w:rsid w:val="005D141B"/>
    <w:rsid w:val="005D3CAF"/>
    <w:rsid w:val="005D666A"/>
    <w:rsid w:val="005D770E"/>
    <w:rsid w:val="005D7C70"/>
    <w:rsid w:val="005E0B81"/>
    <w:rsid w:val="005E3B5A"/>
    <w:rsid w:val="005E5313"/>
    <w:rsid w:val="005E584C"/>
    <w:rsid w:val="005E63FA"/>
    <w:rsid w:val="005E6ACC"/>
    <w:rsid w:val="005F0D8E"/>
    <w:rsid w:val="005F0E54"/>
    <w:rsid w:val="005F2DC1"/>
    <w:rsid w:val="005F3ACC"/>
    <w:rsid w:val="005F4C1B"/>
    <w:rsid w:val="00602E89"/>
    <w:rsid w:val="0060437B"/>
    <w:rsid w:val="00611DA1"/>
    <w:rsid w:val="00611E38"/>
    <w:rsid w:val="00611F74"/>
    <w:rsid w:val="00617FE6"/>
    <w:rsid w:val="0062061B"/>
    <w:rsid w:val="00621781"/>
    <w:rsid w:val="00621CA4"/>
    <w:rsid w:val="006266DD"/>
    <w:rsid w:val="00632219"/>
    <w:rsid w:val="00633286"/>
    <w:rsid w:val="00640E7A"/>
    <w:rsid w:val="006442D8"/>
    <w:rsid w:val="0064444F"/>
    <w:rsid w:val="006444F9"/>
    <w:rsid w:val="00646D93"/>
    <w:rsid w:val="0064746D"/>
    <w:rsid w:val="00651E07"/>
    <w:rsid w:val="00652372"/>
    <w:rsid w:val="006547EF"/>
    <w:rsid w:val="00655113"/>
    <w:rsid w:val="00661B18"/>
    <w:rsid w:val="00670830"/>
    <w:rsid w:val="00672524"/>
    <w:rsid w:val="00673BBB"/>
    <w:rsid w:val="0067408B"/>
    <w:rsid w:val="006748EB"/>
    <w:rsid w:val="00674C12"/>
    <w:rsid w:val="00674EAF"/>
    <w:rsid w:val="006759A8"/>
    <w:rsid w:val="00676E89"/>
    <w:rsid w:val="006772CF"/>
    <w:rsid w:val="006776F8"/>
    <w:rsid w:val="00682179"/>
    <w:rsid w:val="006870E0"/>
    <w:rsid w:val="00687D95"/>
    <w:rsid w:val="00692F70"/>
    <w:rsid w:val="00693D62"/>
    <w:rsid w:val="0069581C"/>
    <w:rsid w:val="00696287"/>
    <w:rsid w:val="006A664B"/>
    <w:rsid w:val="006B01B4"/>
    <w:rsid w:val="006B22FF"/>
    <w:rsid w:val="006B3B73"/>
    <w:rsid w:val="006B433D"/>
    <w:rsid w:val="006B714A"/>
    <w:rsid w:val="006C0F81"/>
    <w:rsid w:val="006C3635"/>
    <w:rsid w:val="006C7B5A"/>
    <w:rsid w:val="006C7F99"/>
    <w:rsid w:val="006D41DF"/>
    <w:rsid w:val="006D4266"/>
    <w:rsid w:val="006D46AA"/>
    <w:rsid w:val="006D6020"/>
    <w:rsid w:val="006D62F3"/>
    <w:rsid w:val="006D68F2"/>
    <w:rsid w:val="006D70F5"/>
    <w:rsid w:val="006D756B"/>
    <w:rsid w:val="006D7CF0"/>
    <w:rsid w:val="006D7F8E"/>
    <w:rsid w:val="006E02C6"/>
    <w:rsid w:val="006E0492"/>
    <w:rsid w:val="006E1754"/>
    <w:rsid w:val="006E1EBA"/>
    <w:rsid w:val="006E29A6"/>
    <w:rsid w:val="006E3B1F"/>
    <w:rsid w:val="006E4528"/>
    <w:rsid w:val="006E74CB"/>
    <w:rsid w:val="006F2289"/>
    <w:rsid w:val="006F519A"/>
    <w:rsid w:val="006F590F"/>
    <w:rsid w:val="006F69E4"/>
    <w:rsid w:val="00703323"/>
    <w:rsid w:val="00705D8F"/>
    <w:rsid w:val="00713804"/>
    <w:rsid w:val="00720131"/>
    <w:rsid w:val="00721C35"/>
    <w:rsid w:val="00722A60"/>
    <w:rsid w:val="00723F0E"/>
    <w:rsid w:val="00725F1E"/>
    <w:rsid w:val="00726958"/>
    <w:rsid w:val="007302E3"/>
    <w:rsid w:val="00744776"/>
    <w:rsid w:val="00745202"/>
    <w:rsid w:val="00745D76"/>
    <w:rsid w:val="00747200"/>
    <w:rsid w:val="00750414"/>
    <w:rsid w:val="00751E33"/>
    <w:rsid w:val="00753F18"/>
    <w:rsid w:val="00757188"/>
    <w:rsid w:val="007619D3"/>
    <w:rsid w:val="00764265"/>
    <w:rsid w:val="00770640"/>
    <w:rsid w:val="0077172B"/>
    <w:rsid w:val="007720C9"/>
    <w:rsid w:val="00774E8E"/>
    <w:rsid w:val="0077655A"/>
    <w:rsid w:val="007774A2"/>
    <w:rsid w:val="00781B4C"/>
    <w:rsid w:val="00784177"/>
    <w:rsid w:val="00784851"/>
    <w:rsid w:val="00790CC1"/>
    <w:rsid w:val="00791CA9"/>
    <w:rsid w:val="007A01A4"/>
    <w:rsid w:val="007A0318"/>
    <w:rsid w:val="007A21A6"/>
    <w:rsid w:val="007A6799"/>
    <w:rsid w:val="007A6810"/>
    <w:rsid w:val="007B01EF"/>
    <w:rsid w:val="007B0992"/>
    <w:rsid w:val="007C06B6"/>
    <w:rsid w:val="007C1C09"/>
    <w:rsid w:val="007C3452"/>
    <w:rsid w:val="007C6A9B"/>
    <w:rsid w:val="007D1C06"/>
    <w:rsid w:val="007D3CA4"/>
    <w:rsid w:val="007D4E5C"/>
    <w:rsid w:val="007E3E6D"/>
    <w:rsid w:val="007E418C"/>
    <w:rsid w:val="007E45CE"/>
    <w:rsid w:val="007E483A"/>
    <w:rsid w:val="007E4EBA"/>
    <w:rsid w:val="007E57D5"/>
    <w:rsid w:val="007E5A82"/>
    <w:rsid w:val="007E7E24"/>
    <w:rsid w:val="007F0CF4"/>
    <w:rsid w:val="007F191C"/>
    <w:rsid w:val="007F2A46"/>
    <w:rsid w:val="007F655E"/>
    <w:rsid w:val="007F74E3"/>
    <w:rsid w:val="0080052A"/>
    <w:rsid w:val="00803B9A"/>
    <w:rsid w:val="00803D03"/>
    <w:rsid w:val="00803F6D"/>
    <w:rsid w:val="00805AA6"/>
    <w:rsid w:val="008068F4"/>
    <w:rsid w:val="00806ACC"/>
    <w:rsid w:val="00810B22"/>
    <w:rsid w:val="00812901"/>
    <w:rsid w:val="008154D4"/>
    <w:rsid w:val="00817CBA"/>
    <w:rsid w:val="00817F2F"/>
    <w:rsid w:val="00824B26"/>
    <w:rsid w:val="00825930"/>
    <w:rsid w:val="00827365"/>
    <w:rsid w:val="00831045"/>
    <w:rsid w:val="0083134C"/>
    <w:rsid w:val="00835B99"/>
    <w:rsid w:val="00835E3B"/>
    <w:rsid w:val="00836E6F"/>
    <w:rsid w:val="008374AE"/>
    <w:rsid w:val="00843253"/>
    <w:rsid w:val="008451BD"/>
    <w:rsid w:val="00847CAE"/>
    <w:rsid w:val="0085114B"/>
    <w:rsid w:val="00853C53"/>
    <w:rsid w:val="00853D7B"/>
    <w:rsid w:val="00855819"/>
    <w:rsid w:val="008558C0"/>
    <w:rsid w:val="00857A87"/>
    <w:rsid w:val="008638FD"/>
    <w:rsid w:val="00866331"/>
    <w:rsid w:val="0087071F"/>
    <w:rsid w:val="00871D0E"/>
    <w:rsid w:val="00873487"/>
    <w:rsid w:val="008735C2"/>
    <w:rsid w:val="008737C9"/>
    <w:rsid w:val="00873CE6"/>
    <w:rsid w:val="0087565D"/>
    <w:rsid w:val="00880E3F"/>
    <w:rsid w:val="008815DD"/>
    <w:rsid w:val="00886413"/>
    <w:rsid w:val="0088647E"/>
    <w:rsid w:val="0088658C"/>
    <w:rsid w:val="008869A3"/>
    <w:rsid w:val="00892245"/>
    <w:rsid w:val="0089287C"/>
    <w:rsid w:val="008A12B4"/>
    <w:rsid w:val="008A1819"/>
    <w:rsid w:val="008A1BF0"/>
    <w:rsid w:val="008A34C2"/>
    <w:rsid w:val="008A4801"/>
    <w:rsid w:val="008A5CD9"/>
    <w:rsid w:val="008A7630"/>
    <w:rsid w:val="008B2878"/>
    <w:rsid w:val="008B3AA2"/>
    <w:rsid w:val="008B3E3B"/>
    <w:rsid w:val="008B58C9"/>
    <w:rsid w:val="008B6C3B"/>
    <w:rsid w:val="008B72ED"/>
    <w:rsid w:val="008B7B21"/>
    <w:rsid w:val="008C500F"/>
    <w:rsid w:val="008C7F07"/>
    <w:rsid w:val="008D0143"/>
    <w:rsid w:val="008D5CAE"/>
    <w:rsid w:val="008D7AC8"/>
    <w:rsid w:val="008E1D61"/>
    <w:rsid w:val="008E7C95"/>
    <w:rsid w:val="008F0A8A"/>
    <w:rsid w:val="008F29E7"/>
    <w:rsid w:val="008F3BDD"/>
    <w:rsid w:val="00901658"/>
    <w:rsid w:val="00901F69"/>
    <w:rsid w:val="00902E76"/>
    <w:rsid w:val="009141A6"/>
    <w:rsid w:val="00914970"/>
    <w:rsid w:val="00915CA1"/>
    <w:rsid w:val="00917140"/>
    <w:rsid w:val="00917847"/>
    <w:rsid w:val="00920C46"/>
    <w:rsid w:val="00922243"/>
    <w:rsid w:val="00926280"/>
    <w:rsid w:val="00926432"/>
    <w:rsid w:val="00927A96"/>
    <w:rsid w:val="00936971"/>
    <w:rsid w:val="00944664"/>
    <w:rsid w:val="00945530"/>
    <w:rsid w:val="00951597"/>
    <w:rsid w:val="00954490"/>
    <w:rsid w:val="0095627F"/>
    <w:rsid w:val="00957740"/>
    <w:rsid w:val="00965339"/>
    <w:rsid w:val="00967A2E"/>
    <w:rsid w:val="009705DE"/>
    <w:rsid w:val="00972EE7"/>
    <w:rsid w:val="00975B07"/>
    <w:rsid w:val="00976BAD"/>
    <w:rsid w:val="00976F82"/>
    <w:rsid w:val="00980033"/>
    <w:rsid w:val="00980F89"/>
    <w:rsid w:val="00981197"/>
    <w:rsid w:val="00983607"/>
    <w:rsid w:val="0098489C"/>
    <w:rsid w:val="00985EAA"/>
    <w:rsid w:val="00992004"/>
    <w:rsid w:val="00997CFA"/>
    <w:rsid w:val="00997FCF"/>
    <w:rsid w:val="009A499A"/>
    <w:rsid w:val="009A68E5"/>
    <w:rsid w:val="009B1357"/>
    <w:rsid w:val="009B2091"/>
    <w:rsid w:val="009B4153"/>
    <w:rsid w:val="009B4E5E"/>
    <w:rsid w:val="009B5E1C"/>
    <w:rsid w:val="009B5E42"/>
    <w:rsid w:val="009B6611"/>
    <w:rsid w:val="009C08B5"/>
    <w:rsid w:val="009D2EA8"/>
    <w:rsid w:val="009D5489"/>
    <w:rsid w:val="009D7228"/>
    <w:rsid w:val="009E006D"/>
    <w:rsid w:val="009E151A"/>
    <w:rsid w:val="009E19FD"/>
    <w:rsid w:val="009E1DEA"/>
    <w:rsid w:val="009E2994"/>
    <w:rsid w:val="009E4BC7"/>
    <w:rsid w:val="009E67B6"/>
    <w:rsid w:val="009F07B7"/>
    <w:rsid w:val="009F4222"/>
    <w:rsid w:val="00A00C51"/>
    <w:rsid w:val="00A014B3"/>
    <w:rsid w:val="00A0385A"/>
    <w:rsid w:val="00A040A8"/>
    <w:rsid w:val="00A1207F"/>
    <w:rsid w:val="00A12B7A"/>
    <w:rsid w:val="00A138C6"/>
    <w:rsid w:val="00A15716"/>
    <w:rsid w:val="00A17DAD"/>
    <w:rsid w:val="00A248E7"/>
    <w:rsid w:val="00A274B6"/>
    <w:rsid w:val="00A30283"/>
    <w:rsid w:val="00A33098"/>
    <w:rsid w:val="00A33ED7"/>
    <w:rsid w:val="00A36CF4"/>
    <w:rsid w:val="00A4310A"/>
    <w:rsid w:val="00A44FCF"/>
    <w:rsid w:val="00A46A82"/>
    <w:rsid w:val="00A4746B"/>
    <w:rsid w:val="00A47CBB"/>
    <w:rsid w:val="00A53875"/>
    <w:rsid w:val="00A56FC4"/>
    <w:rsid w:val="00A66E5D"/>
    <w:rsid w:val="00A708DF"/>
    <w:rsid w:val="00A70F2A"/>
    <w:rsid w:val="00A72420"/>
    <w:rsid w:val="00A7398C"/>
    <w:rsid w:val="00A769AF"/>
    <w:rsid w:val="00A774F6"/>
    <w:rsid w:val="00A77919"/>
    <w:rsid w:val="00A80667"/>
    <w:rsid w:val="00A807E1"/>
    <w:rsid w:val="00A81685"/>
    <w:rsid w:val="00A821FC"/>
    <w:rsid w:val="00A8287B"/>
    <w:rsid w:val="00A82A30"/>
    <w:rsid w:val="00A83922"/>
    <w:rsid w:val="00A86770"/>
    <w:rsid w:val="00A87248"/>
    <w:rsid w:val="00A87DBD"/>
    <w:rsid w:val="00A87ED2"/>
    <w:rsid w:val="00A946F7"/>
    <w:rsid w:val="00A959DD"/>
    <w:rsid w:val="00AA1153"/>
    <w:rsid w:val="00AA3704"/>
    <w:rsid w:val="00AA3D15"/>
    <w:rsid w:val="00AB25EE"/>
    <w:rsid w:val="00AB3374"/>
    <w:rsid w:val="00AB43DA"/>
    <w:rsid w:val="00AB5363"/>
    <w:rsid w:val="00AB5E1D"/>
    <w:rsid w:val="00AB7DD3"/>
    <w:rsid w:val="00AC0AAA"/>
    <w:rsid w:val="00AC37C2"/>
    <w:rsid w:val="00AC3C21"/>
    <w:rsid w:val="00AC3C82"/>
    <w:rsid w:val="00AC5DC9"/>
    <w:rsid w:val="00AC6417"/>
    <w:rsid w:val="00AC75CB"/>
    <w:rsid w:val="00AD139C"/>
    <w:rsid w:val="00AD1E31"/>
    <w:rsid w:val="00AD1FE8"/>
    <w:rsid w:val="00AD2BAB"/>
    <w:rsid w:val="00AD40A4"/>
    <w:rsid w:val="00AD581A"/>
    <w:rsid w:val="00AE0590"/>
    <w:rsid w:val="00AE2643"/>
    <w:rsid w:val="00AE4A57"/>
    <w:rsid w:val="00AE72DC"/>
    <w:rsid w:val="00AF065B"/>
    <w:rsid w:val="00AF2687"/>
    <w:rsid w:val="00AF3893"/>
    <w:rsid w:val="00AF4D0E"/>
    <w:rsid w:val="00B00A20"/>
    <w:rsid w:val="00B04A93"/>
    <w:rsid w:val="00B056E1"/>
    <w:rsid w:val="00B06633"/>
    <w:rsid w:val="00B06B88"/>
    <w:rsid w:val="00B07143"/>
    <w:rsid w:val="00B0737D"/>
    <w:rsid w:val="00B075D0"/>
    <w:rsid w:val="00B1013E"/>
    <w:rsid w:val="00B10F10"/>
    <w:rsid w:val="00B159DD"/>
    <w:rsid w:val="00B170AB"/>
    <w:rsid w:val="00B1715A"/>
    <w:rsid w:val="00B172A4"/>
    <w:rsid w:val="00B176A7"/>
    <w:rsid w:val="00B20A06"/>
    <w:rsid w:val="00B225D8"/>
    <w:rsid w:val="00B22E64"/>
    <w:rsid w:val="00B26E8A"/>
    <w:rsid w:val="00B31C02"/>
    <w:rsid w:val="00B31C15"/>
    <w:rsid w:val="00B3257B"/>
    <w:rsid w:val="00B326EC"/>
    <w:rsid w:val="00B37EC2"/>
    <w:rsid w:val="00B4178B"/>
    <w:rsid w:val="00B41894"/>
    <w:rsid w:val="00B4746D"/>
    <w:rsid w:val="00B50588"/>
    <w:rsid w:val="00B52C59"/>
    <w:rsid w:val="00B5412F"/>
    <w:rsid w:val="00B54D93"/>
    <w:rsid w:val="00B55437"/>
    <w:rsid w:val="00B56C70"/>
    <w:rsid w:val="00B639D1"/>
    <w:rsid w:val="00B63C8A"/>
    <w:rsid w:val="00B64E10"/>
    <w:rsid w:val="00B7175B"/>
    <w:rsid w:val="00B76BA2"/>
    <w:rsid w:val="00B8276A"/>
    <w:rsid w:val="00B83F53"/>
    <w:rsid w:val="00B84828"/>
    <w:rsid w:val="00B84A04"/>
    <w:rsid w:val="00B85767"/>
    <w:rsid w:val="00B863B0"/>
    <w:rsid w:val="00B8667D"/>
    <w:rsid w:val="00B915F4"/>
    <w:rsid w:val="00B95258"/>
    <w:rsid w:val="00B95902"/>
    <w:rsid w:val="00B95D93"/>
    <w:rsid w:val="00B95E4F"/>
    <w:rsid w:val="00B964AF"/>
    <w:rsid w:val="00B97035"/>
    <w:rsid w:val="00B97B61"/>
    <w:rsid w:val="00BA3931"/>
    <w:rsid w:val="00BA551B"/>
    <w:rsid w:val="00BA5CCE"/>
    <w:rsid w:val="00BB2395"/>
    <w:rsid w:val="00BB3821"/>
    <w:rsid w:val="00BB3AA3"/>
    <w:rsid w:val="00BB4AB8"/>
    <w:rsid w:val="00BB6D68"/>
    <w:rsid w:val="00BB76A1"/>
    <w:rsid w:val="00BB7832"/>
    <w:rsid w:val="00BC1DF6"/>
    <w:rsid w:val="00BC1F11"/>
    <w:rsid w:val="00BC41D8"/>
    <w:rsid w:val="00BC49AD"/>
    <w:rsid w:val="00BD4A3A"/>
    <w:rsid w:val="00BD7988"/>
    <w:rsid w:val="00BD7DF5"/>
    <w:rsid w:val="00BE4C67"/>
    <w:rsid w:val="00BE7282"/>
    <w:rsid w:val="00BF384D"/>
    <w:rsid w:val="00C01309"/>
    <w:rsid w:val="00C01711"/>
    <w:rsid w:val="00C0171D"/>
    <w:rsid w:val="00C01BE6"/>
    <w:rsid w:val="00C03E50"/>
    <w:rsid w:val="00C07BD1"/>
    <w:rsid w:val="00C10B68"/>
    <w:rsid w:val="00C10E0C"/>
    <w:rsid w:val="00C11DF0"/>
    <w:rsid w:val="00C12FEA"/>
    <w:rsid w:val="00C13231"/>
    <w:rsid w:val="00C16D08"/>
    <w:rsid w:val="00C21652"/>
    <w:rsid w:val="00C21684"/>
    <w:rsid w:val="00C228FF"/>
    <w:rsid w:val="00C22AF0"/>
    <w:rsid w:val="00C23A04"/>
    <w:rsid w:val="00C2429B"/>
    <w:rsid w:val="00C25B1C"/>
    <w:rsid w:val="00C26F11"/>
    <w:rsid w:val="00C27709"/>
    <w:rsid w:val="00C318B2"/>
    <w:rsid w:val="00C33621"/>
    <w:rsid w:val="00C370AB"/>
    <w:rsid w:val="00C40D65"/>
    <w:rsid w:val="00C41775"/>
    <w:rsid w:val="00C420FF"/>
    <w:rsid w:val="00C429E5"/>
    <w:rsid w:val="00C45926"/>
    <w:rsid w:val="00C528BA"/>
    <w:rsid w:val="00C63F5A"/>
    <w:rsid w:val="00C665EF"/>
    <w:rsid w:val="00C674DC"/>
    <w:rsid w:val="00C67AA9"/>
    <w:rsid w:val="00C70AAA"/>
    <w:rsid w:val="00C7141F"/>
    <w:rsid w:val="00C7297F"/>
    <w:rsid w:val="00C745E5"/>
    <w:rsid w:val="00C77E79"/>
    <w:rsid w:val="00C81D32"/>
    <w:rsid w:val="00C8282C"/>
    <w:rsid w:val="00C835A9"/>
    <w:rsid w:val="00C86518"/>
    <w:rsid w:val="00C921F2"/>
    <w:rsid w:val="00C93408"/>
    <w:rsid w:val="00C96067"/>
    <w:rsid w:val="00CA01E2"/>
    <w:rsid w:val="00CA0B2F"/>
    <w:rsid w:val="00CA4BA1"/>
    <w:rsid w:val="00CA5A30"/>
    <w:rsid w:val="00CA5FC6"/>
    <w:rsid w:val="00CA6537"/>
    <w:rsid w:val="00CA7C8F"/>
    <w:rsid w:val="00CB183A"/>
    <w:rsid w:val="00CB5364"/>
    <w:rsid w:val="00CC622D"/>
    <w:rsid w:val="00CC74FD"/>
    <w:rsid w:val="00CD1DAB"/>
    <w:rsid w:val="00CD387C"/>
    <w:rsid w:val="00CD6448"/>
    <w:rsid w:val="00CD6DAD"/>
    <w:rsid w:val="00CD78A6"/>
    <w:rsid w:val="00CE1E28"/>
    <w:rsid w:val="00CE3874"/>
    <w:rsid w:val="00CE3BBD"/>
    <w:rsid w:val="00CE7642"/>
    <w:rsid w:val="00CE78F4"/>
    <w:rsid w:val="00CF07DA"/>
    <w:rsid w:val="00CF36F7"/>
    <w:rsid w:val="00CF3EA7"/>
    <w:rsid w:val="00CF4ADD"/>
    <w:rsid w:val="00CF688B"/>
    <w:rsid w:val="00CF690A"/>
    <w:rsid w:val="00D007AE"/>
    <w:rsid w:val="00D03E55"/>
    <w:rsid w:val="00D06F4C"/>
    <w:rsid w:val="00D0798E"/>
    <w:rsid w:val="00D07CC1"/>
    <w:rsid w:val="00D11325"/>
    <w:rsid w:val="00D11362"/>
    <w:rsid w:val="00D13F82"/>
    <w:rsid w:val="00D15702"/>
    <w:rsid w:val="00D17B89"/>
    <w:rsid w:val="00D20743"/>
    <w:rsid w:val="00D20BEA"/>
    <w:rsid w:val="00D233F4"/>
    <w:rsid w:val="00D23571"/>
    <w:rsid w:val="00D25071"/>
    <w:rsid w:val="00D251BC"/>
    <w:rsid w:val="00D26066"/>
    <w:rsid w:val="00D27DA4"/>
    <w:rsid w:val="00D3172C"/>
    <w:rsid w:val="00D35718"/>
    <w:rsid w:val="00D35A77"/>
    <w:rsid w:val="00D36C1A"/>
    <w:rsid w:val="00D408A9"/>
    <w:rsid w:val="00D4666B"/>
    <w:rsid w:val="00D473BB"/>
    <w:rsid w:val="00D47D72"/>
    <w:rsid w:val="00D50893"/>
    <w:rsid w:val="00D534EA"/>
    <w:rsid w:val="00D53CA5"/>
    <w:rsid w:val="00D55E24"/>
    <w:rsid w:val="00D611BD"/>
    <w:rsid w:val="00D61CD0"/>
    <w:rsid w:val="00D62ECA"/>
    <w:rsid w:val="00D663C9"/>
    <w:rsid w:val="00D70A17"/>
    <w:rsid w:val="00D745FD"/>
    <w:rsid w:val="00D768BF"/>
    <w:rsid w:val="00D7762D"/>
    <w:rsid w:val="00D84639"/>
    <w:rsid w:val="00D90DB9"/>
    <w:rsid w:val="00D92BC7"/>
    <w:rsid w:val="00D94C65"/>
    <w:rsid w:val="00D955D8"/>
    <w:rsid w:val="00D972B7"/>
    <w:rsid w:val="00D97F9A"/>
    <w:rsid w:val="00DA0D02"/>
    <w:rsid w:val="00DB0DBF"/>
    <w:rsid w:val="00DB3B85"/>
    <w:rsid w:val="00DB6A18"/>
    <w:rsid w:val="00DB7439"/>
    <w:rsid w:val="00DC2564"/>
    <w:rsid w:val="00DC376F"/>
    <w:rsid w:val="00DC47F8"/>
    <w:rsid w:val="00DC4F3C"/>
    <w:rsid w:val="00DC61C9"/>
    <w:rsid w:val="00DD060A"/>
    <w:rsid w:val="00DD13CB"/>
    <w:rsid w:val="00DD26F3"/>
    <w:rsid w:val="00DD2851"/>
    <w:rsid w:val="00DD336C"/>
    <w:rsid w:val="00DD55FF"/>
    <w:rsid w:val="00DD5A66"/>
    <w:rsid w:val="00DE04CE"/>
    <w:rsid w:val="00DE0F0C"/>
    <w:rsid w:val="00DE354B"/>
    <w:rsid w:val="00DE64EF"/>
    <w:rsid w:val="00DF08A8"/>
    <w:rsid w:val="00DF134D"/>
    <w:rsid w:val="00DF2E72"/>
    <w:rsid w:val="00DF39DC"/>
    <w:rsid w:val="00DF56DE"/>
    <w:rsid w:val="00DF70A1"/>
    <w:rsid w:val="00E0045F"/>
    <w:rsid w:val="00E024D8"/>
    <w:rsid w:val="00E07643"/>
    <w:rsid w:val="00E10D26"/>
    <w:rsid w:val="00E13DE2"/>
    <w:rsid w:val="00E20C93"/>
    <w:rsid w:val="00E20DB1"/>
    <w:rsid w:val="00E21A44"/>
    <w:rsid w:val="00E21DC1"/>
    <w:rsid w:val="00E23898"/>
    <w:rsid w:val="00E23AD4"/>
    <w:rsid w:val="00E243E8"/>
    <w:rsid w:val="00E265B3"/>
    <w:rsid w:val="00E26A3B"/>
    <w:rsid w:val="00E32F07"/>
    <w:rsid w:val="00E40ED4"/>
    <w:rsid w:val="00E437A9"/>
    <w:rsid w:val="00E4573C"/>
    <w:rsid w:val="00E47148"/>
    <w:rsid w:val="00E47632"/>
    <w:rsid w:val="00E50D94"/>
    <w:rsid w:val="00E51568"/>
    <w:rsid w:val="00E5641D"/>
    <w:rsid w:val="00E5668E"/>
    <w:rsid w:val="00E609A7"/>
    <w:rsid w:val="00E61AC8"/>
    <w:rsid w:val="00E640C4"/>
    <w:rsid w:val="00E66AD5"/>
    <w:rsid w:val="00E71EF3"/>
    <w:rsid w:val="00E74470"/>
    <w:rsid w:val="00E77011"/>
    <w:rsid w:val="00E77515"/>
    <w:rsid w:val="00E80539"/>
    <w:rsid w:val="00E839FB"/>
    <w:rsid w:val="00E85F16"/>
    <w:rsid w:val="00E905F4"/>
    <w:rsid w:val="00E92DC7"/>
    <w:rsid w:val="00E96EAA"/>
    <w:rsid w:val="00EA02B3"/>
    <w:rsid w:val="00EA0A39"/>
    <w:rsid w:val="00EA21E1"/>
    <w:rsid w:val="00EA273A"/>
    <w:rsid w:val="00EA3DE0"/>
    <w:rsid w:val="00EA46BA"/>
    <w:rsid w:val="00EB0164"/>
    <w:rsid w:val="00EC0221"/>
    <w:rsid w:val="00EC064C"/>
    <w:rsid w:val="00EC1D95"/>
    <w:rsid w:val="00EC2940"/>
    <w:rsid w:val="00EC2E35"/>
    <w:rsid w:val="00EC302A"/>
    <w:rsid w:val="00EC41D3"/>
    <w:rsid w:val="00EC631F"/>
    <w:rsid w:val="00EC798F"/>
    <w:rsid w:val="00ED0259"/>
    <w:rsid w:val="00ED096F"/>
    <w:rsid w:val="00ED1513"/>
    <w:rsid w:val="00ED2F15"/>
    <w:rsid w:val="00ED4B33"/>
    <w:rsid w:val="00ED60B1"/>
    <w:rsid w:val="00ED63DC"/>
    <w:rsid w:val="00ED67AA"/>
    <w:rsid w:val="00EE48CA"/>
    <w:rsid w:val="00EE4F49"/>
    <w:rsid w:val="00EF09B5"/>
    <w:rsid w:val="00EF1D12"/>
    <w:rsid w:val="00EF2E93"/>
    <w:rsid w:val="00EF3662"/>
    <w:rsid w:val="00EF3928"/>
    <w:rsid w:val="00EF647C"/>
    <w:rsid w:val="00EF70CE"/>
    <w:rsid w:val="00F03F54"/>
    <w:rsid w:val="00F04CF6"/>
    <w:rsid w:val="00F05339"/>
    <w:rsid w:val="00F059AF"/>
    <w:rsid w:val="00F05C54"/>
    <w:rsid w:val="00F05EA1"/>
    <w:rsid w:val="00F11DFC"/>
    <w:rsid w:val="00F128B8"/>
    <w:rsid w:val="00F135F5"/>
    <w:rsid w:val="00F14909"/>
    <w:rsid w:val="00F235A5"/>
    <w:rsid w:val="00F26C07"/>
    <w:rsid w:val="00F27ED8"/>
    <w:rsid w:val="00F30A52"/>
    <w:rsid w:val="00F322D8"/>
    <w:rsid w:val="00F43C55"/>
    <w:rsid w:val="00F44D3C"/>
    <w:rsid w:val="00F450F9"/>
    <w:rsid w:val="00F45A65"/>
    <w:rsid w:val="00F509FB"/>
    <w:rsid w:val="00F52EA4"/>
    <w:rsid w:val="00F5700C"/>
    <w:rsid w:val="00F5795E"/>
    <w:rsid w:val="00F6019A"/>
    <w:rsid w:val="00F647DC"/>
    <w:rsid w:val="00F6648B"/>
    <w:rsid w:val="00F66D9F"/>
    <w:rsid w:val="00F7305E"/>
    <w:rsid w:val="00F74F96"/>
    <w:rsid w:val="00F75C22"/>
    <w:rsid w:val="00F75F6D"/>
    <w:rsid w:val="00F777C2"/>
    <w:rsid w:val="00F77992"/>
    <w:rsid w:val="00F80AC1"/>
    <w:rsid w:val="00F86E19"/>
    <w:rsid w:val="00F871BC"/>
    <w:rsid w:val="00F92FAB"/>
    <w:rsid w:val="00F9311D"/>
    <w:rsid w:val="00F95AE3"/>
    <w:rsid w:val="00F97D73"/>
    <w:rsid w:val="00FA008E"/>
    <w:rsid w:val="00FA0284"/>
    <w:rsid w:val="00FA5686"/>
    <w:rsid w:val="00FB5146"/>
    <w:rsid w:val="00FB74DD"/>
    <w:rsid w:val="00FB78F3"/>
    <w:rsid w:val="00FC0D8C"/>
    <w:rsid w:val="00FC4A8E"/>
    <w:rsid w:val="00FC4C2E"/>
    <w:rsid w:val="00FC68D0"/>
    <w:rsid w:val="00FD1827"/>
    <w:rsid w:val="00FD3888"/>
    <w:rsid w:val="00FD6AD4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B89-DF22-4AD9-8872-CA6A4ADB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20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Prešov, Važecká 11</vt:lpstr>
    </vt:vector>
  </TitlesOfParts>
  <Company>MsÚ</Company>
  <LinksUpToDate>false</LinksUpToDate>
  <CharactersWithSpaces>34348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Prešov, Važecká 11</dc:title>
  <dc:subject/>
  <dc:creator>MACKO</dc:creator>
  <cp:keywords/>
  <dc:description/>
  <cp:lastModifiedBy>ZASTUPKYŇA</cp:lastModifiedBy>
  <cp:revision>28</cp:revision>
  <cp:lastPrinted>2020-08-13T07:20:00Z</cp:lastPrinted>
  <dcterms:created xsi:type="dcterms:W3CDTF">2020-07-13T06:22:00Z</dcterms:created>
  <dcterms:modified xsi:type="dcterms:W3CDTF">2020-10-02T11:58:00Z</dcterms:modified>
</cp:coreProperties>
</file>