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2" w:rsidRPr="000336CA" w:rsidRDefault="00A93862" w:rsidP="00A93862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</w:pPr>
      <w:r w:rsidRPr="00095167"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  <w:t>Naša škola Vám po zápise ponúka:</w:t>
      </w:r>
    </w:p>
    <w:p w:rsidR="00A93862" w:rsidRPr="00095167" w:rsidRDefault="00A93862" w:rsidP="00A938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A93862" w:rsidRPr="00095167" w:rsidRDefault="00A93862" w:rsidP="00A9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Výborný a tvorivý pedagogický kolektív, priateľskú atmosféru na vyučovaní i mimo neho</w:t>
      </w:r>
    </w:p>
    <w:p w:rsidR="00A93862" w:rsidRPr="00095167" w:rsidRDefault="00A93862" w:rsidP="00A9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Vyučovanie informatickej výchovy  a cudzieho jazyka od 1. ročníka</w:t>
      </w:r>
    </w:p>
    <w:p w:rsidR="00A93862" w:rsidRPr="00095167" w:rsidRDefault="00A93862" w:rsidP="00A9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Školský klub detí, ráno od 6:00 do 7:35, popoludní od 11:30 do 17:00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Plavecký a lyžiarsky výcvik, školu v prírode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Športové triedy so zameraní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 na hádzanú a volejbal</w:t>
      </w:r>
    </w:p>
    <w:p w:rsidR="00A93862" w:rsidRPr="000336CA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Školské výlety a tematické exkurzie na území Slovenska i mimo neho</w:t>
      </w:r>
    </w:p>
    <w:p w:rsidR="00A93862" w:rsidRPr="00095167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Letný tábor</w:t>
      </w:r>
    </w:p>
    <w:p w:rsidR="00A93862" w:rsidRPr="00095167" w:rsidRDefault="00A93862" w:rsidP="00A93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Bohatú mimoškolskú činnosť a pestrú paletu záujmovej činnosti</w:t>
      </w:r>
    </w:p>
    <w:p w:rsidR="00A93862" w:rsidRPr="00095167" w:rsidRDefault="00A93862" w:rsidP="00A938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Prácu špeciálneho pedagóga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, sociálneho pedagóga, logopéda a asistenta učiteľa </w:t>
      </w:r>
    </w:p>
    <w:p w:rsidR="00A93862" w:rsidRPr="00095167" w:rsidRDefault="00A93862" w:rsidP="00A93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Prácu s PC a internetom v štyroch odborných učebniach vo vyučovacom procese i mimoškolskej činnosti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Kvalitnú prípravu na školské i mimoškolské súťaže a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olympiády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Moderné vybavenie 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učebniach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– dve učebne IKT, dve učebne jazykov, </w:t>
      </w:r>
      <w:proofErr w:type="spellStart"/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fyzikálno</w:t>
      </w:r>
      <w:proofErr w:type="spellEnd"/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– chemickú učebňu, dve učebne školských dielní – techniky, žiacku kuchyňu, dve telocvične, posilňovňu, viacúčelové ihrisko, ... 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Zr</w:t>
      </w:r>
      <w:r w:rsid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ekonštruované priestory školy (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nový školský nábytok, 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nové podlahy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, sociálne zariadenia, vymaľované priestory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, modernú didaktickú a výpočtovú techniku 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...</w:t>
      </w:r>
      <w:bookmarkStart w:id="0" w:name="_GoBack"/>
      <w:bookmarkEnd w:id="0"/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)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Ihrisko,  detské preliezačky a pekný areál školy</w:t>
      </w:r>
    </w:p>
    <w:p w:rsidR="00CC18CF" w:rsidRDefault="00A93862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Dlhodobé dosahovanie výborných výsledkov v testovaniach T5 a T9</w:t>
      </w:r>
    </w:p>
    <w:p w:rsidR="00973702" w:rsidRPr="00CC18CF" w:rsidRDefault="00CC18CF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Priestrannú školskú jedáleň a školskú kuchyňu s kolektívom, ktorý sa teší na všetkých stravníkov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</w:t>
      </w:r>
    </w:p>
    <w:sectPr w:rsidR="00973702" w:rsidRPr="00CC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DFC"/>
    <w:multiLevelType w:val="multilevel"/>
    <w:tmpl w:val="70C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2"/>
    <w:rsid w:val="00006D78"/>
    <w:rsid w:val="0043651D"/>
    <w:rsid w:val="00973702"/>
    <w:rsid w:val="00A93862"/>
    <w:rsid w:val="00C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264"/>
  <w15:chartTrackingRefBased/>
  <w15:docId w15:val="{C2C7B90E-0C93-4B6B-9A36-375EC1E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4</cp:revision>
  <dcterms:created xsi:type="dcterms:W3CDTF">2020-03-30T07:39:00Z</dcterms:created>
  <dcterms:modified xsi:type="dcterms:W3CDTF">2020-04-05T15:43:00Z</dcterms:modified>
</cp:coreProperties>
</file>